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3969" w:type="dxa"/>
        <w:tblLook w:val="04A0" w:firstRow="1" w:lastRow="0" w:firstColumn="1" w:lastColumn="0" w:noHBand="0" w:noVBand="1"/>
      </w:tblPr>
      <w:tblGrid>
        <w:gridCol w:w="5385"/>
      </w:tblGrid>
      <w:tr w:rsidR="006B167C" w:rsidTr="006B167C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6B167C" w:rsidRDefault="006B167C" w:rsidP="006B167C">
            <w:pPr>
              <w:jc w:val="center"/>
              <w:rPr>
                <w:szCs w:val="28"/>
              </w:rPr>
            </w:pPr>
            <w:r w:rsidRPr="003B2E38">
              <w:rPr>
                <w:szCs w:val="28"/>
              </w:rPr>
              <w:t>Утверждён</w:t>
            </w:r>
            <w:r>
              <w:rPr>
                <w:szCs w:val="28"/>
              </w:rPr>
              <w:t xml:space="preserve"> </w:t>
            </w:r>
          </w:p>
          <w:p w:rsidR="006B167C" w:rsidRDefault="006B167C" w:rsidP="006B167C">
            <w:pPr>
              <w:jc w:val="center"/>
              <w:rPr>
                <w:szCs w:val="28"/>
              </w:rPr>
            </w:pPr>
            <w:proofErr w:type="gramStart"/>
            <w:r w:rsidRPr="003B2E38">
              <w:rPr>
                <w:szCs w:val="28"/>
              </w:rPr>
              <w:t>постановлением</w:t>
            </w:r>
            <w:proofErr w:type="gramEnd"/>
            <w:r w:rsidRPr="003B2E38">
              <w:rPr>
                <w:szCs w:val="28"/>
              </w:rPr>
              <w:t xml:space="preserve"> Администрации </w:t>
            </w:r>
            <w:r>
              <w:rPr>
                <w:szCs w:val="28"/>
              </w:rPr>
              <w:t xml:space="preserve">городского округа Анадырь </w:t>
            </w:r>
          </w:p>
          <w:p w:rsidR="006B167C" w:rsidRPr="003B2E38" w:rsidRDefault="006B167C" w:rsidP="006B167C">
            <w:pPr>
              <w:jc w:val="center"/>
              <w:rPr>
                <w:szCs w:val="28"/>
              </w:rPr>
            </w:pPr>
            <w:proofErr w:type="gramStart"/>
            <w:r>
              <w:rPr>
                <w:szCs w:val="28"/>
              </w:rPr>
              <w:t>от</w:t>
            </w:r>
            <w:proofErr w:type="gramEnd"/>
            <w:r>
              <w:rPr>
                <w:szCs w:val="28"/>
              </w:rPr>
              <w:t xml:space="preserve"> ______</w:t>
            </w:r>
            <w:r w:rsidRPr="003B2E38">
              <w:rPr>
                <w:szCs w:val="28"/>
              </w:rPr>
              <w:t xml:space="preserve"> 201</w:t>
            </w:r>
            <w:r>
              <w:rPr>
                <w:szCs w:val="28"/>
              </w:rPr>
              <w:t>8</w:t>
            </w:r>
            <w:r w:rsidRPr="003B2E38">
              <w:rPr>
                <w:szCs w:val="28"/>
              </w:rPr>
              <w:t xml:space="preserve"> г. № ___</w:t>
            </w:r>
          </w:p>
          <w:p w:rsidR="006B167C" w:rsidRDefault="006B167C" w:rsidP="006B167C">
            <w:pPr>
              <w:jc w:val="center"/>
              <w:rPr>
                <w:szCs w:val="28"/>
              </w:rPr>
            </w:pPr>
          </w:p>
        </w:tc>
      </w:tr>
    </w:tbl>
    <w:p w:rsidR="00130D98" w:rsidRDefault="00130D98" w:rsidP="006B167C">
      <w:pPr>
        <w:widowControl w:val="0"/>
        <w:suppressAutoHyphens w:val="0"/>
        <w:spacing w:after="120" w:line="240" w:lineRule="exact"/>
        <w:jc w:val="center"/>
        <w:rPr>
          <w:b/>
          <w:color w:val="000000"/>
        </w:rPr>
      </w:pPr>
    </w:p>
    <w:p w:rsidR="006B167C" w:rsidRPr="00BF5154" w:rsidRDefault="006B167C" w:rsidP="006B167C">
      <w:pPr>
        <w:widowControl w:val="0"/>
        <w:suppressAutoHyphens w:val="0"/>
        <w:spacing w:after="120" w:line="240" w:lineRule="exact"/>
        <w:jc w:val="center"/>
        <w:rPr>
          <w:b/>
          <w:color w:val="000000"/>
        </w:rPr>
      </w:pPr>
      <w:r w:rsidRPr="00BF5154">
        <w:rPr>
          <w:b/>
          <w:color w:val="000000"/>
        </w:rPr>
        <w:t>АДМИНИСТРАТИВНЫЙ РЕГЛАМЕНТ</w:t>
      </w:r>
    </w:p>
    <w:p w:rsidR="006B167C" w:rsidRPr="00BF5154" w:rsidRDefault="006B167C" w:rsidP="006B167C">
      <w:pPr>
        <w:pStyle w:val="11"/>
        <w:widowControl w:val="0"/>
        <w:suppressAutoHyphens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 w:rsidRPr="00BF5154">
        <w:rPr>
          <w:rFonts w:ascii="Times New Roman" w:hAnsi="Times New Roman" w:cs="Times New Roman"/>
          <w:b/>
          <w:color w:val="000000"/>
          <w:sz w:val="28"/>
          <w:szCs w:val="28"/>
        </w:rPr>
        <w:t>предоставления</w:t>
      </w:r>
      <w:proofErr w:type="gramEnd"/>
      <w:r w:rsidRPr="00BF515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муниципальной услуги </w:t>
      </w:r>
    </w:p>
    <w:p w:rsidR="006B167C" w:rsidRPr="00BF5154" w:rsidRDefault="006B167C" w:rsidP="006B167C">
      <w:pPr>
        <w:pStyle w:val="11"/>
        <w:widowControl w:val="0"/>
        <w:suppressAutoHyphens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5154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BF515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Предоставление во владение и (или) пользование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</w:r>
      <w:r w:rsidR="001E4F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»</w:t>
      </w:r>
    </w:p>
    <w:p w:rsidR="006B167C" w:rsidRPr="00BF5154" w:rsidRDefault="006B167C" w:rsidP="006B167C">
      <w:pPr>
        <w:pStyle w:val="11"/>
        <w:widowControl w:val="0"/>
        <w:suppressAutoHyphens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167C" w:rsidRPr="00BF5154" w:rsidRDefault="006B167C" w:rsidP="006B167C">
      <w:pPr>
        <w:pStyle w:val="11"/>
        <w:widowControl w:val="0"/>
        <w:suppressAutoHyphens w:val="0"/>
        <w:spacing w:after="120" w:line="240" w:lineRule="exact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F5154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:rsidR="006B167C" w:rsidRDefault="006B167C" w:rsidP="006B167C">
      <w:pPr>
        <w:widowControl w:val="0"/>
        <w:suppressAutoHyphens w:val="0"/>
        <w:spacing w:after="120"/>
        <w:ind w:firstLine="709"/>
        <w:contextualSpacing/>
        <w:jc w:val="both"/>
        <w:rPr>
          <w:color w:val="000000"/>
          <w:szCs w:val="28"/>
        </w:rPr>
      </w:pPr>
      <w:r w:rsidRPr="0027757A">
        <w:rPr>
          <w:color w:val="000000"/>
          <w:szCs w:val="28"/>
        </w:rPr>
        <w:t>1.</w:t>
      </w:r>
      <w:r>
        <w:rPr>
          <w:color w:val="000000"/>
          <w:szCs w:val="28"/>
        </w:rPr>
        <w:t>1</w:t>
      </w:r>
      <w:r w:rsidRPr="0027757A">
        <w:rPr>
          <w:color w:val="000000"/>
          <w:szCs w:val="28"/>
        </w:rPr>
        <w:t>. Административный регламент предоставления муниципальной услуги «</w:t>
      </w:r>
      <w:r w:rsidRPr="0027757A">
        <w:rPr>
          <w:bCs/>
          <w:szCs w:val="28"/>
          <w:shd w:val="clear" w:color="auto" w:fill="FFFFFF"/>
        </w:rPr>
        <w:t>Предоставление во владение и (или) пользование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</w:r>
      <w:r w:rsidR="001E4F35">
        <w:rPr>
          <w:bCs/>
          <w:szCs w:val="28"/>
          <w:shd w:val="clear" w:color="auto" w:fill="FFFFFF"/>
        </w:rPr>
        <w:t>»</w:t>
      </w:r>
      <w:r w:rsidRPr="0027757A">
        <w:rPr>
          <w:color w:val="000000"/>
          <w:szCs w:val="28"/>
          <w:shd w:val="clear" w:color="auto" w:fill="FFFFFF"/>
        </w:rPr>
        <w:t xml:space="preserve"> </w:t>
      </w:r>
      <w:r>
        <w:rPr>
          <w:szCs w:val="28"/>
        </w:rPr>
        <w:t xml:space="preserve">(далее – административный регламент) </w:t>
      </w:r>
      <w:r w:rsidRPr="0027757A">
        <w:rPr>
          <w:color w:val="000000"/>
          <w:szCs w:val="28"/>
          <w:shd w:val="clear" w:color="auto" w:fill="FFFFFF"/>
        </w:rPr>
        <w:t>разработан в целях повышения качества исполнения и доступности результатов предоставления услуги, создания комфортных условий для потребителей результатов предоставления услуги и определяет сроки и последовательность действий (административных процедур)</w:t>
      </w:r>
      <w:r w:rsidRPr="0027757A">
        <w:rPr>
          <w:color w:val="000000"/>
          <w:szCs w:val="28"/>
        </w:rPr>
        <w:t xml:space="preserve"> при предоставлении Администрацией муниципальной  услуги.</w:t>
      </w:r>
    </w:p>
    <w:p w:rsidR="006B167C" w:rsidRPr="00F35507" w:rsidRDefault="006B167C" w:rsidP="006B167C">
      <w:pPr>
        <w:pStyle w:val="11"/>
        <w:widowControl w:val="0"/>
        <w:suppressAutoHyphens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5507">
        <w:rPr>
          <w:rFonts w:ascii="Times New Roman" w:hAnsi="Times New Roman" w:cs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Административный регламент регулирует правоотношения, возникающие при предоставлении </w:t>
      </w:r>
      <w:r w:rsidRPr="00F35507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во владение и (или) пользование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</w:r>
    </w:p>
    <w:p w:rsidR="006B167C" w:rsidRPr="007F525B" w:rsidRDefault="006B167C" w:rsidP="006B167C">
      <w:pPr>
        <w:pStyle w:val="1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F525B">
        <w:rPr>
          <w:rFonts w:ascii="Times New Roman" w:hAnsi="Times New Roman" w:cs="Times New Roman"/>
          <w:b w:val="0"/>
          <w:color w:val="000000"/>
          <w:sz w:val="28"/>
          <w:szCs w:val="28"/>
        </w:rPr>
        <w:t>1.3. 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7F525B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Заявителями являются </w:t>
      </w:r>
      <w:r w:rsidRPr="007F525B">
        <w:rPr>
          <w:rFonts w:ascii="Times New Roman" w:hAnsi="Times New Roman" w:cs="Times New Roman"/>
          <w:b w:val="0"/>
          <w:sz w:val="28"/>
          <w:szCs w:val="28"/>
        </w:rPr>
        <w:t>субъекты малого и среднего предпринимательства - хозяйствующие субъекты (юридические лица и индивидуальные предприниматели), отнесенные в соответствии с условиями, установленным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F525B">
        <w:rPr>
          <w:rFonts w:ascii="Times New Roman" w:hAnsi="Times New Roman" w:cs="Times New Roman"/>
          <w:b w:val="0"/>
          <w:sz w:val="28"/>
          <w:szCs w:val="28"/>
        </w:rPr>
        <w:t xml:space="preserve"> Федеральным законом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от 24 июля 2007 г.  N 209-ФЗ </w:t>
      </w:r>
      <w:r w:rsidR="00130D98">
        <w:rPr>
          <w:rFonts w:ascii="Times New Roman" w:hAnsi="Times New Roman" w:cs="Times New Roman"/>
          <w:b w:val="0"/>
          <w:sz w:val="28"/>
          <w:szCs w:val="28"/>
        </w:rPr>
        <w:t>«</w:t>
      </w:r>
      <w:r w:rsidRPr="007F525B">
        <w:rPr>
          <w:rFonts w:ascii="Times New Roman" w:hAnsi="Times New Roman" w:cs="Times New Roman"/>
          <w:b w:val="0"/>
          <w:sz w:val="28"/>
          <w:szCs w:val="28"/>
        </w:rPr>
        <w:t>О развитии малого и среднего предпринимательства в Российской Федерации</w:t>
      </w:r>
      <w:r w:rsidR="00130D98">
        <w:rPr>
          <w:rFonts w:ascii="Times New Roman" w:hAnsi="Times New Roman" w:cs="Times New Roman"/>
          <w:b w:val="0"/>
          <w:sz w:val="28"/>
          <w:szCs w:val="28"/>
        </w:rPr>
        <w:t>»</w:t>
      </w:r>
      <w:r w:rsidRPr="007F525B">
        <w:rPr>
          <w:rFonts w:ascii="Times New Roman" w:hAnsi="Times New Roman" w:cs="Times New Roman"/>
          <w:b w:val="0"/>
          <w:sz w:val="28"/>
          <w:szCs w:val="28"/>
        </w:rPr>
        <w:t xml:space="preserve">, к малым предприятиям, в том числе к </w:t>
      </w:r>
      <w:proofErr w:type="spellStart"/>
      <w:r w:rsidRPr="007F525B">
        <w:rPr>
          <w:rFonts w:ascii="Times New Roman" w:hAnsi="Times New Roman" w:cs="Times New Roman"/>
          <w:b w:val="0"/>
          <w:sz w:val="28"/>
          <w:szCs w:val="28"/>
        </w:rPr>
        <w:t>микропредприятиям</w:t>
      </w:r>
      <w:proofErr w:type="spellEnd"/>
      <w:r w:rsidRPr="007F525B">
        <w:rPr>
          <w:rFonts w:ascii="Times New Roman" w:hAnsi="Times New Roman" w:cs="Times New Roman"/>
          <w:b w:val="0"/>
          <w:sz w:val="28"/>
          <w:szCs w:val="28"/>
        </w:rPr>
        <w:t xml:space="preserve">, и средним предприятиям </w:t>
      </w:r>
      <w:r w:rsidRPr="007F525B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(далее - субъекты МСП), заинтересованные в использовании</w:t>
      </w:r>
      <w:r w:rsidR="00130D98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городского округа Анадырь</w:t>
      </w:r>
      <w:r w:rsidRPr="007F525B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включенного </w:t>
      </w:r>
      <w:r w:rsidRPr="00130D98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130D98" w:rsidRPr="00130D98">
        <w:rPr>
          <w:rFonts w:ascii="Times New Roman" w:hAnsi="Times New Roman" w:cs="Times New Roman"/>
          <w:b w:val="0"/>
          <w:sz w:val="28"/>
          <w:szCs w:val="28"/>
        </w:rPr>
        <w:t>Перечень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ставкам арендной платы), а так же возможного отчуждения на возмездной основе в собственность субъектов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130D98">
        <w:rPr>
          <w:rFonts w:ascii="Times New Roman" w:hAnsi="Times New Roman" w:cs="Times New Roman"/>
          <w:b w:val="0"/>
          <w:sz w:val="28"/>
          <w:szCs w:val="28"/>
        </w:rPr>
        <w:t xml:space="preserve"> (далее - Перечень</w:t>
      </w:r>
      <w:r w:rsidRPr="007F525B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r w:rsidR="00130D98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ГО Анадырь, Перечень </w:t>
      </w:r>
      <w:r w:rsidRPr="007F525B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имущества).</w:t>
      </w:r>
      <w:r w:rsidRPr="007F525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6B167C" w:rsidRPr="005E3171" w:rsidRDefault="006B167C" w:rsidP="006B167C">
      <w:pPr>
        <w:suppressAutoHyphens w:val="0"/>
        <w:autoSpaceDE w:val="0"/>
        <w:autoSpaceDN w:val="0"/>
        <w:adjustRightInd w:val="0"/>
        <w:ind w:firstLine="540"/>
        <w:contextualSpacing/>
        <w:jc w:val="both"/>
        <w:rPr>
          <w:rFonts w:eastAsia="Times New Roman"/>
          <w:color w:val="000000"/>
          <w:szCs w:val="28"/>
          <w:lang w:eastAsia="ru-RU"/>
        </w:rPr>
      </w:pPr>
    </w:p>
    <w:p w:rsidR="006B167C" w:rsidRPr="005851C7" w:rsidRDefault="006B167C" w:rsidP="006B167C">
      <w:pPr>
        <w:widowControl w:val="0"/>
        <w:suppressAutoHyphens w:val="0"/>
        <w:spacing w:after="120" w:line="240" w:lineRule="exact"/>
        <w:ind w:firstLine="709"/>
        <w:jc w:val="center"/>
        <w:rPr>
          <w:b/>
          <w:color w:val="000000"/>
        </w:rPr>
      </w:pPr>
      <w:r w:rsidRPr="005851C7">
        <w:rPr>
          <w:b/>
          <w:color w:val="000000"/>
        </w:rPr>
        <w:t>2. Стандарт предоставления муниципальной услуги</w:t>
      </w:r>
    </w:p>
    <w:p w:rsidR="006B167C" w:rsidRPr="003B2E38" w:rsidRDefault="006B167C" w:rsidP="00130D98">
      <w:pPr>
        <w:pStyle w:val="11"/>
        <w:widowControl w:val="0"/>
        <w:suppressAutoHyphens w:val="0"/>
        <w:ind w:left="1"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38">
        <w:rPr>
          <w:rFonts w:ascii="Times New Roman" w:hAnsi="Times New Roman" w:cs="Times New Roman"/>
          <w:color w:val="000000"/>
          <w:sz w:val="28"/>
          <w:szCs w:val="28"/>
        </w:rPr>
        <w:t>2.1. Наименование муниципальной услуги</w:t>
      </w:r>
      <w:r w:rsidR="00130D98">
        <w:rPr>
          <w:rFonts w:ascii="Times New Roman" w:hAnsi="Times New Roman" w:cs="Times New Roman"/>
          <w:color w:val="000000"/>
          <w:sz w:val="28"/>
          <w:szCs w:val="28"/>
        </w:rPr>
        <w:t xml:space="preserve"> – «</w:t>
      </w:r>
      <w:r w:rsidRPr="0041014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Предоставление во владение и (или) пользование имущества, включенного в </w:t>
      </w:r>
      <w:r w:rsidR="00130D98">
        <w:rPr>
          <w:rFonts w:ascii="Times New Roman" w:hAnsi="Times New Roman"/>
          <w:sz w:val="28"/>
          <w:szCs w:val="28"/>
        </w:rPr>
        <w:t>Перечень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ставкам арендной платы), а так же возможного отчуждения на возмездной основе в собственность субъектов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130D9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6B167C" w:rsidRPr="003B2E38" w:rsidRDefault="006B167C" w:rsidP="006B167C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3B2E38">
        <w:rPr>
          <w:color w:val="000000"/>
        </w:rPr>
        <w:t>2.2.</w:t>
      </w:r>
      <w:r w:rsidRPr="003B2E38">
        <w:rPr>
          <w:color w:val="000000"/>
          <w:szCs w:val="28"/>
        </w:rPr>
        <w:t xml:space="preserve"> Наименование органа </w:t>
      </w:r>
      <w:r>
        <w:rPr>
          <w:color w:val="000000"/>
          <w:szCs w:val="28"/>
        </w:rPr>
        <w:t>местного самоуправления</w:t>
      </w:r>
      <w:r w:rsidRPr="003B2E38">
        <w:rPr>
          <w:color w:val="000000"/>
          <w:szCs w:val="28"/>
        </w:rPr>
        <w:t xml:space="preserve"> муниципального образования </w:t>
      </w:r>
      <w:r w:rsidR="00130D98">
        <w:rPr>
          <w:color w:val="000000"/>
          <w:szCs w:val="28"/>
        </w:rPr>
        <w:t xml:space="preserve">- </w:t>
      </w:r>
      <w:r w:rsidR="001E4F35">
        <w:rPr>
          <w:color w:val="000000"/>
          <w:szCs w:val="28"/>
        </w:rPr>
        <w:t>Городской округ Анадырь</w:t>
      </w:r>
      <w:r w:rsidRPr="003B2E38">
        <w:rPr>
          <w:color w:val="000000"/>
          <w:szCs w:val="28"/>
        </w:rPr>
        <w:t>, предоставляющего муниципальную услугу, его структурных подразделений, участвующих в предоставлении муниципальной услуги.</w:t>
      </w:r>
    </w:p>
    <w:p w:rsidR="001E4F35" w:rsidRPr="001E4F35" w:rsidRDefault="006B167C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3B2E38">
        <w:rPr>
          <w:color w:val="000000"/>
          <w:szCs w:val="28"/>
        </w:rPr>
        <w:t xml:space="preserve">2.2.1. Муниципальная услуга предоставляется </w:t>
      </w:r>
      <w:r w:rsidR="00130D98" w:rsidRPr="001E4F35">
        <w:rPr>
          <w:color w:val="000000"/>
          <w:szCs w:val="28"/>
        </w:rPr>
        <w:t>Управл</w:t>
      </w:r>
      <w:r w:rsidR="00130D98" w:rsidRPr="001E4F35">
        <w:rPr>
          <w:color w:val="000000"/>
          <w:szCs w:val="28"/>
        </w:rPr>
        <w:t>е</w:t>
      </w:r>
      <w:r w:rsidR="00130D98" w:rsidRPr="001E4F35">
        <w:rPr>
          <w:color w:val="000000"/>
          <w:szCs w:val="28"/>
        </w:rPr>
        <w:t>ни</w:t>
      </w:r>
      <w:r w:rsidR="00130D98">
        <w:rPr>
          <w:color w:val="000000"/>
          <w:szCs w:val="28"/>
        </w:rPr>
        <w:t>ем</w:t>
      </w:r>
      <w:r w:rsidR="001E4F35" w:rsidRPr="001E4F35">
        <w:rPr>
          <w:color w:val="000000"/>
          <w:szCs w:val="28"/>
        </w:rPr>
        <w:t xml:space="preserve"> фина</w:t>
      </w:r>
      <w:r w:rsidR="001E4F35" w:rsidRPr="001E4F35">
        <w:rPr>
          <w:color w:val="000000"/>
          <w:szCs w:val="28"/>
        </w:rPr>
        <w:t>н</w:t>
      </w:r>
      <w:r w:rsidR="001E4F35" w:rsidRPr="001E4F35">
        <w:rPr>
          <w:color w:val="000000"/>
          <w:szCs w:val="28"/>
        </w:rPr>
        <w:t>сов, экономики и имущественных отношений Администрации г</w:t>
      </w:r>
      <w:r w:rsidR="00130D98">
        <w:rPr>
          <w:color w:val="000000"/>
          <w:szCs w:val="28"/>
        </w:rPr>
        <w:t xml:space="preserve">ородского округа Анадырь, </w:t>
      </w:r>
      <w:r w:rsidR="001E4F35" w:rsidRPr="001E4F35">
        <w:rPr>
          <w:color w:val="000000"/>
          <w:szCs w:val="28"/>
        </w:rPr>
        <w:t>адрес: 689000, Чукотский АО, г. Анадырь, ул. Рультытегина, д.1</w:t>
      </w:r>
      <w:r w:rsidR="001E4F35">
        <w:rPr>
          <w:color w:val="000000"/>
          <w:szCs w:val="28"/>
        </w:rPr>
        <w:t>,</w:t>
      </w:r>
      <w:r w:rsidR="001E4F35" w:rsidRPr="001E4F35">
        <w:rPr>
          <w:color w:val="000000"/>
          <w:szCs w:val="28"/>
        </w:rPr>
        <w:t xml:space="preserve"> </w:t>
      </w:r>
      <w:proofErr w:type="spellStart"/>
      <w:r w:rsidR="001E4F35" w:rsidRPr="001E4F35">
        <w:rPr>
          <w:color w:val="000000"/>
          <w:szCs w:val="28"/>
        </w:rPr>
        <w:t>каб</w:t>
      </w:r>
      <w:proofErr w:type="spellEnd"/>
      <w:r w:rsidR="001E4F35" w:rsidRPr="001E4F35">
        <w:rPr>
          <w:color w:val="000000"/>
          <w:szCs w:val="28"/>
        </w:rPr>
        <w:t>. 44.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График работы Администрации городского округа Анадырь и структурных подраздел</w:t>
      </w:r>
      <w:r w:rsidRPr="001E4F35">
        <w:rPr>
          <w:color w:val="000000"/>
          <w:szCs w:val="28"/>
        </w:rPr>
        <w:t>е</w:t>
      </w:r>
      <w:r w:rsidRPr="001E4F35">
        <w:rPr>
          <w:color w:val="000000"/>
          <w:szCs w:val="28"/>
        </w:rPr>
        <w:t>ний: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Понедельник: 9.00-18.45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Вторник: 9.00-18.45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Среда: 9.00-18.45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Четверг: 9.00-18.45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Пятница: 9.00-17.30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Суббота: выходной день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Воскресенье: выходной день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Обеденный перерыв: с 13.00 до 14.30</w:t>
      </w:r>
    </w:p>
    <w:p w:rsidR="001E4F35" w:rsidRPr="001E4F35" w:rsidRDefault="001E4F35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1E4F35">
        <w:rPr>
          <w:color w:val="000000"/>
          <w:szCs w:val="28"/>
        </w:rPr>
        <w:t>Телефон для справок: 8(42722) - 6-36-36, 6-36-04.</w:t>
      </w:r>
    </w:p>
    <w:p w:rsidR="001E4F35" w:rsidRPr="001E4F35" w:rsidRDefault="006B167C" w:rsidP="001E4F35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3B2E38">
        <w:rPr>
          <w:color w:val="000000"/>
          <w:szCs w:val="28"/>
        </w:rPr>
        <w:t>2.2.2. </w:t>
      </w:r>
      <w:r w:rsidR="001E4F35" w:rsidRPr="001E4F35">
        <w:rPr>
          <w:color w:val="000000"/>
          <w:szCs w:val="28"/>
        </w:rPr>
        <w:t>Консультации по предоставлению муниципальной услуги</w:t>
      </w:r>
      <w:r w:rsidR="00130D98">
        <w:rPr>
          <w:color w:val="000000"/>
          <w:szCs w:val="28"/>
        </w:rPr>
        <w:t xml:space="preserve"> можно получить в О</w:t>
      </w:r>
      <w:r w:rsidR="001E4F35" w:rsidRPr="001E4F35">
        <w:rPr>
          <w:color w:val="000000"/>
          <w:szCs w:val="28"/>
        </w:rPr>
        <w:t>тделе по управлению муниципальным имуществом и защите прав потребителей Управления финансов, эк</w:t>
      </w:r>
      <w:r w:rsidR="001E4F35" w:rsidRPr="001E4F35">
        <w:rPr>
          <w:color w:val="000000"/>
          <w:szCs w:val="28"/>
        </w:rPr>
        <w:t>о</w:t>
      </w:r>
      <w:r w:rsidR="001E4F35" w:rsidRPr="001E4F35">
        <w:rPr>
          <w:color w:val="000000"/>
          <w:szCs w:val="28"/>
        </w:rPr>
        <w:t>номики и имущественных отношений Администрации городского округа Анадырь, в рабочие дни: со вторн</w:t>
      </w:r>
      <w:r w:rsidR="001E4F35" w:rsidRPr="001E4F35">
        <w:rPr>
          <w:color w:val="000000"/>
          <w:szCs w:val="28"/>
        </w:rPr>
        <w:t>и</w:t>
      </w:r>
      <w:r w:rsidR="001E4F35" w:rsidRPr="001E4F35">
        <w:rPr>
          <w:color w:val="000000"/>
          <w:szCs w:val="28"/>
        </w:rPr>
        <w:t xml:space="preserve">ка по четверг с 9.00 до 17.45 часов, перерыв с 13.00 до 14.30. </w:t>
      </w:r>
    </w:p>
    <w:p w:rsidR="006B167C" w:rsidRPr="004F738C" w:rsidRDefault="006B167C" w:rsidP="001E4F35">
      <w:pPr>
        <w:widowControl w:val="0"/>
        <w:suppressAutoHyphens w:val="0"/>
        <w:ind w:firstLine="709"/>
        <w:jc w:val="both"/>
        <w:rPr>
          <w:lang w:eastAsia="ru-RU"/>
        </w:rPr>
      </w:pPr>
      <w:r w:rsidRPr="004F738C">
        <w:rPr>
          <w:lang w:eastAsia="ru-RU"/>
        </w:rPr>
        <w:t xml:space="preserve">2.2.3. При предоставлении муниципальной услуги </w:t>
      </w:r>
      <w:r w:rsidR="001E4F35">
        <w:rPr>
          <w:lang w:eastAsia="ru-RU"/>
        </w:rPr>
        <w:t xml:space="preserve">Управление </w:t>
      </w:r>
      <w:r w:rsidRPr="004F738C">
        <w:rPr>
          <w:lang w:eastAsia="ru-RU"/>
        </w:rPr>
        <w:t>взаимодействует с:</w:t>
      </w:r>
    </w:p>
    <w:p w:rsidR="006B167C" w:rsidRPr="004F738C" w:rsidRDefault="006B167C" w:rsidP="006B167C">
      <w:pPr>
        <w:ind w:firstLine="709"/>
        <w:jc w:val="both"/>
        <w:rPr>
          <w:lang w:eastAsia="ru-RU"/>
        </w:rPr>
      </w:pPr>
      <w:r w:rsidRPr="004F738C">
        <w:rPr>
          <w:lang w:eastAsia="ru-RU"/>
        </w:rPr>
        <w:t>- Департамент</w:t>
      </w:r>
      <w:r>
        <w:rPr>
          <w:lang w:eastAsia="ru-RU"/>
        </w:rPr>
        <w:t>ом</w:t>
      </w:r>
      <w:r w:rsidRPr="004F738C">
        <w:rPr>
          <w:lang w:eastAsia="ru-RU"/>
        </w:rPr>
        <w:t xml:space="preserve"> финансов, экономики и имущественных отношений Чукотского автономного округа – 689000, Чукотский автономный округ, г. Анадырь, ул. </w:t>
      </w:r>
      <w:proofErr w:type="spellStart"/>
      <w:r w:rsidRPr="004F738C">
        <w:rPr>
          <w:lang w:eastAsia="ru-RU"/>
        </w:rPr>
        <w:t>Отке</w:t>
      </w:r>
      <w:proofErr w:type="spellEnd"/>
      <w:r w:rsidRPr="004F738C">
        <w:rPr>
          <w:lang w:eastAsia="ru-RU"/>
        </w:rPr>
        <w:t>, 2, тел.: (42722)6-93-36</w:t>
      </w:r>
    </w:p>
    <w:p w:rsidR="006B167C" w:rsidRPr="00A14957" w:rsidRDefault="006B167C" w:rsidP="006B167C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BAB">
        <w:rPr>
          <w:rFonts w:ascii="Times New Roman" w:hAnsi="Times New Roman" w:cs="Times New Roman"/>
          <w:sz w:val="28"/>
          <w:szCs w:val="28"/>
        </w:rPr>
        <w:t xml:space="preserve">- Чукотским отделом Управления Федеральной службы государственной регистрации, кадастра и картографии по Магаданской области и Чукотскому автономному округу – 689000, Чукотский автономный округ, г. Анадырь, ул. </w:t>
      </w:r>
      <w:proofErr w:type="spellStart"/>
      <w:r w:rsidRPr="008F0BAB">
        <w:rPr>
          <w:rFonts w:ascii="Times New Roman" w:hAnsi="Times New Roman" w:cs="Times New Roman"/>
          <w:sz w:val="28"/>
          <w:szCs w:val="28"/>
        </w:rPr>
        <w:t>Отке</w:t>
      </w:r>
      <w:proofErr w:type="spellEnd"/>
      <w:r w:rsidRPr="008F0BAB">
        <w:rPr>
          <w:rFonts w:ascii="Times New Roman" w:hAnsi="Times New Roman" w:cs="Times New Roman"/>
          <w:sz w:val="28"/>
          <w:szCs w:val="28"/>
        </w:rPr>
        <w:t>, д. 30, тел.: (42722) 2-60-14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веб-сайт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A14957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rosreestr</w:t>
      </w:r>
      <w:proofErr w:type="spellEnd"/>
      <w:r w:rsidRPr="00A14957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1E4F35" w:rsidRDefault="006B167C" w:rsidP="001E4F35">
      <w:pPr>
        <w:pStyle w:val="a4"/>
        <w:ind w:firstLine="709"/>
        <w:jc w:val="both"/>
        <w:rPr>
          <w:szCs w:val="28"/>
        </w:rPr>
      </w:pPr>
      <w:r w:rsidRPr="006B7D30">
        <w:rPr>
          <w:szCs w:val="28"/>
        </w:rPr>
        <w:t>- Администраци</w:t>
      </w:r>
      <w:r>
        <w:rPr>
          <w:szCs w:val="28"/>
        </w:rPr>
        <w:t>ей</w:t>
      </w:r>
      <w:r w:rsidRPr="006B7D30">
        <w:rPr>
          <w:szCs w:val="28"/>
        </w:rPr>
        <w:t xml:space="preserve"> муниципального образования </w:t>
      </w:r>
      <w:r w:rsidR="001E4F35">
        <w:rPr>
          <w:szCs w:val="28"/>
        </w:rPr>
        <w:t xml:space="preserve">городского округа </w:t>
      </w:r>
      <w:proofErr w:type="gramStart"/>
      <w:r w:rsidR="001E4F35">
        <w:rPr>
          <w:szCs w:val="28"/>
        </w:rPr>
        <w:t>Анадырь</w:t>
      </w:r>
      <w:r w:rsidRPr="006B7D30">
        <w:rPr>
          <w:szCs w:val="28"/>
        </w:rPr>
        <w:t xml:space="preserve">  -</w:t>
      </w:r>
      <w:proofErr w:type="gramEnd"/>
      <w:r w:rsidRPr="006B7D30">
        <w:rPr>
          <w:szCs w:val="28"/>
        </w:rPr>
        <w:t xml:space="preserve"> </w:t>
      </w:r>
      <w:r w:rsidR="001E4F35" w:rsidRPr="001E4F35">
        <w:rPr>
          <w:szCs w:val="28"/>
        </w:rPr>
        <w:t xml:space="preserve">689000, </w:t>
      </w:r>
      <w:r w:rsidR="001E4F35" w:rsidRPr="00130D98">
        <w:rPr>
          <w:szCs w:val="28"/>
        </w:rPr>
        <w:t>Чукотский АО, г. Анадырь, ул. Рультытегина, д.1</w:t>
      </w:r>
      <w:r w:rsidR="001E4F35" w:rsidRPr="00130D98">
        <w:rPr>
          <w:szCs w:val="28"/>
        </w:rPr>
        <w:t>,</w:t>
      </w:r>
      <w:r w:rsidRPr="00130D98">
        <w:rPr>
          <w:szCs w:val="28"/>
        </w:rPr>
        <w:t xml:space="preserve"> </w:t>
      </w:r>
      <w:r w:rsidR="001E4F35" w:rsidRPr="00130D98">
        <w:rPr>
          <w:szCs w:val="28"/>
        </w:rPr>
        <w:lastRenderedPageBreak/>
        <w:t>официальн</w:t>
      </w:r>
      <w:r w:rsidR="001E4F35" w:rsidRPr="00130D98">
        <w:rPr>
          <w:szCs w:val="28"/>
        </w:rPr>
        <w:t>ый</w:t>
      </w:r>
      <w:r w:rsidR="001E4F35" w:rsidRPr="00130D98">
        <w:rPr>
          <w:szCs w:val="28"/>
        </w:rPr>
        <w:t xml:space="preserve"> информационно</w:t>
      </w:r>
      <w:r w:rsidR="00130D98" w:rsidRPr="00130D98">
        <w:rPr>
          <w:szCs w:val="28"/>
        </w:rPr>
        <w:t xml:space="preserve"> </w:t>
      </w:r>
      <w:r w:rsidR="001E4F35" w:rsidRPr="00130D98">
        <w:rPr>
          <w:szCs w:val="28"/>
        </w:rPr>
        <w:t>-</w:t>
      </w:r>
      <w:r w:rsidR="00130D98" w:rsidRPr="00130D98">
        <w:rPr>
          <w:szCs w:val="28"/>
        </w:rPr>
        <w:t xml:space="preserve"> </w:t>
      </w:r>
      <w:proofErr w:type="spellStart"/>
      <w:r w:rsidR="001E4F35" w:rsidRPr="00130D98">
        <w:rPr>
          <w:szCs w:val="28"/>
        </w:rPr>
        <w:t>правов</w:t>
      </w:r>
      <w:r w:rsidR="001E4F35" w:rsidRPr="00130D98">
        <w:rPr>
          <w:szCs w:val="28"/>
        </w:rPr>
        <w:t>ово</w:t>
      </w:r>
      <w:r w:rsidR="00130D98" w:rsidRPr="00130D98">
        <w:rPr>
          <w:szCs w:val="28"/>
        </w:rPr>
        <w:t>м</w:t>
      </w:r>
      <w:proofErr w:type="spellEnd"/>
      <w:r w:rsidR="001E4F35" w:rsidRPr="00130D98">
        <w:rPr>
          <w:szCs w:val="28"/>
        </w:rPr>
        <w:t xml:space="preserve"> </w:t>
      </w:r>
      <w:r w:rsidR="001E4F35" w:rsidRPr="00130D98">
        <w:rPr>
          <w:szCs w:val="28"/>
        </w:rPr>
        <w:t xml:space="preserve">ресурс городского округа Анадырь </w:t>
      </w:r>
      <w:hyperlink r:id="rId6" w:history="1">
        <w:r w:rsidR="001E4F35" w:rsidRPr="00130D98">
          <w:rPr>
            <w:rStyle w:val="a3"/>
            <w:szCs w:val="28"/>
            <w:u w:val="none"/>
          </w:rPr>
          <w:t>www.novomariinsk.ru</w:t>
        </w:r>
      </w:hyperlink>
      <w:r w:rsidR="001E4F35" w:rsidRPr="00130D98">
        <w:rPr>
          <w:szCs w:val="28"/>
        </w:rPr>
        <w:t>.</w:t>
      </w:r>
    </w:p>
    <w:p w:rsidR="006B167C" w:rsidRPr="00FF5E10" w:rsidRDefault="001E4F35" w:rsidP="001E4F35">
      <w:pPr>
        <w:pStyle w:val="a4"/>
        <w:ind w:firstLine="709"/>
        <w:jc w:val="both"/>
        <w:rPr>
          <w:color w:val="000000"/>
          <w:szCs w:val="28"/>
        </w:rPr>
      </w:pPr>
      <w:r w:rsidRPr="001E4F35">
        <w:rPr>
          <w:szCs w:val="28"/>
        </w:rPr>
        <w:t xml:space="preserve"> </w:t>
      </w:r>
      <w:r w:rsidR="006B167C" w:rsidRPr="001E4F35">
        <w:rPr>
          <w:szCs w:val="28"/>
        </w:rPr>
        <w:t>2.3.</w:t>
      </w:r>
      <w:r w:rsidR="006B167C" w:rsidRPr="00FF5E10">
        <w:rPr>
          <w:color w:val="000000"/>
          <w:szCs w:val="28"/>
        </w:rPr>
        <w:t> Результат предоставления муниципальной услуги</w:t>
      </w:r>
      <w:r w:rsidR="00A251C8">
        <w:rPr>
          <w:color w:val="000000"/>
          <w:szCs w:val="28"/>
        </w:rPr>
        <w:t>.</w:t>
      </w:r>
    </w:p>
    <w:p w:rsidR="006B167C" w:rsidRPr="00FF5E10" w:rsidRDefault="006B167C" w:rsidP="006B167C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FF5E10">
        <w:rPr>
          <w:color w:val="000000"/>
          <w:szCs w:val="28"/>
        </w:rPr>
        <w:t>Результатом предоставления муниципальной услуги являются:</w:t>
      </w:r>
    </w:p>
    <w:p w:rsidR="006B167C" w:rsidRPr="00FF5E10" w:rsidRDefault="006B167C" w:rsidP="006B167C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F5E10">
        <w:rPr>
          <w:rFonts w:ascii="Times New Roman" w:hAnsi="Times New Roman" w:cs="Times New Roman"/>
          <w:color w:val="000000"/>
          <w:sz w:val="28"/>
          <w:szCs w:val="28"/>
        </w:rPr>
        <w:t xml:space="preserve">- заключение договора о передаче муниципального имущества, включенного в Перечень </w:t>
      </w:r>
      <w:r>
        <w:rPr>
          <w:rFonts w:ascii="Times New Roman" w:hAnsi="Times New Roman" w:cs="Times New Roman"/>
          <w:color w:val="000000"/>
          <w:sz w:val="28"/>
          <w:szCs w:val="28"/>
        </w:rPr>
        <w:t>имущества</w:t>
      </w:r>
      <w:r w:rsidRPr="00FF5E1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;</w:t>
      </w:r>
    </w:p>
    <w:p w:rsidR="006B167C" w:rsidRPr="003B2E38" w:rsidRDefault="006B167C" w:rsidP="006B167C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FF5E10">
        <w:rPr>
          <w:color w:val="000000"/>
          <w:szCs w:val="28"/>
        </w:rPr>
        <w:t>- уведомление об отказе в предоставлении муниципальной услуги.</w:t>
      </w:r>
      <w:r>
        <w:rPr>
          <w:color w:val="000000"/>
          <w:szCs w:val="28"/>
        </w:rPr>
        <w:t xml:space="preserve"> </w:t>
      </w:r>
    </w:p>
    <w:p w:rsidR="006B167C" w:rsidRPr="003B2E38" w:rsidRDefault="006B167C" w:rsidP="006B167C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6772E4">
        <w:rPr>
          <w:color w:val="000000"/>
          <w:szCs w:val="28"/>
        </w:rPr>
        <w:t>2.4. Срок предоставления муниципальной услуги не должен пре</w:t>
      </w:r>
      <w:r w:rsidR="001E4F35">
        <w:rPr>
          <w:color w:val="000000"/>
          <w:szCs w:val="28"/>
        </w:rPr>
        <w:t xml:space="preserve">вышать 90 дней </w:t>
      </w:r>
      <w:r w:rsidRPr="006772E4">
        <w:rPr>
          <w:color w:val="000000"/>
          <w:szCs w:val="28"/>
        </w:rPr>
        <w:t>со дня подачи заявителями документов (или в форме электронного документа с использованием Единого портала), установленных законодательством Российской Федерации, настоящим административным регламентом для предоставления муниципальной услуги.</w:t>
      </w:r>
      <w:r>
        <w:rPr>
          <w:color w:val="000000"/>
          <w:szCs w:val="28"/>
        </w:rPr>
        <w:t xml:space="preserve">  </w:t>
      </w:r>
    </w:p>
    <w:p w:rsidR="006B167C" w:rsidRPr="003B2E38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3B2E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3B2E38">
        <w:rPr>
          <w:rFonts w:ascii="Times New Roman" w:hAnsi="Times New Roman" w:cs="Times New Roman"/>
          <w:color w:val="000000"/>
          <w:sz w:val="28"/>
          <w:szCs w:val="28"/>
        </w:rPr>
        <w:t>Перечень нормативных правовых актов, непосредственно регулирующих отношения, возникающие в связи с исполнением муниципальной услуги:</w:t>
      </w:r>
    </w:p>
    <w:p w:rsidR="006B167C" w:rsidRPr="003B2E38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2E38">
        <w:rPr>
          <w:rFonts w:ascii="Times New Roman" w:hAnsi="Times New Roman" w:cs="Times New Roman"/>
          <w:color w:val="000000"/>
          <w:sz w:val="28"/>
          <w:szCs w:val="28"/>
        </w:rPr>
        <w:t>Предоставление муниципальной услуги осуществляется в соответствии со следующими нормативными правовыми актами:</w:t>
      </w:r>
    </w:p>
    <w:p w:rsidR="006B167C" w:rsidRDefault="006B167C" w:rsidP="006B167C">
      <w:pPr>
        <w:widowControl w:val="0"/>
        <w:autoSpaceDE w:val="0"/>
        <w:ind w:firstLine="709"/>
        <w:jc w:val="both"/>
      </w:pPr>
      <w:r>
        <w:t xml:space="preserve">- </w:t>
      </w:r>
      <w:r w:rsidRPr="004E0A9C">
        <w:t>Конституция Российской Федерации;</w:t>
      </w:r>
    </w:p>
    <w:p w:rsidR="006B167C" w:rsidRDefault="006B167C" w:rsidP="006B167C">
      <w:pPr>
        <w:widowControl w:val="0"/>
        <w:autoSpaceDE w:val="0"/>
        <w:ind w:firstLine="709"/>
        <w:jc w:val="both"/>
      </w:pPr>
      <w:r>
        <w:t xml:space="preserve">- </w:t>
      </w:r>
      <w:r w:rsidRPr="004E0A9C">
        <w:t>Гражданский кодекс Российской Федерации;</w:t>
      </w:r>
    </w:p>
    <w:p w:rsidR="006B167C" w:rsidRDefault="006B167C" w:rsidP="006B167C">
      <w:pPr>
        <w:widowControl w:val="0"/>
        <w:autoSpaceDE w:val="0"/>
        <w:ind w:firstLine="709"/>
        <w:jc w:val="both"/>
      </w:pPr>
      <w:r>
        <w:t xml:space="preserve">- Федеральный </w:t>
      </w:r>
      <w:hyperlink r:id="rId7" w:history="1">
        <w:r w:rsidRPr="00222412">
          <w:rPr>
            <w:rStyle w:val="a3"/>
          </w:rPr>
          <w:t>закон</w:t>
        </w:r>
      </w:hyperlink>
      <w:r>
        <w:t xml:space="preserve"> от 06 октября 2003 года № 131-ФЗ «Об общих принципах организации местного самоуправления в Российской Федерации»;</w:t>
      </w:r>
    </w:p>
    <w:p w:rsidR="006B167C" w:rsidRDefault="006B167C" w:rsidP="006B167C">
      <w:pPr>
        <w:widowControl w:val="0"/>
        <w:autoSpaceDE w:val="0"/>
        <w:ind w:firstLine="709"/>
        <w:jc w:val="both"/>
      </w:pPr>
      <w:r>
        <w:t xml:space="preserve">- Федеральный </w:t>
      </w:r>
      <w:hyperlink r:id="rId8" w:history="1">
        <w:r w:rsidRPr="00222412">
          <w:rPr>
            <w:rStyle w:val="a3"/>
          </w:rPr>
          <w:t>закон</w:t>
        </w:r>
      </w:hyperlink>
      <w:r>
        <w:t xml:space="preserve"> от 27 июля 2010 года № 210-ФЗ «Об организации предоставления государственных и муниципальных услуг»;</w:t>
      </w:r>
    </w:p>
    <w:p w:rsidR="006B167C" w:rsidRPr="004E0A9C" w:rsidRDefault="006B167C" w:rsidP="006B167C">
      <w:pPr>
        <w:widowControl w:val="0"/>
        <w:autoSpaceDE w:val="0"/>
        <w:ind w:firstLine="709"/>
        <w:jc w:val="both"/>
      </w:pPr>
      <w:r>
        <w:t xml:space="preserve">- </w:t>
      </w:r>
      <w:r w:rsidRPr="004E0A9C">
        <w:t>Федераль</w:t>
      </w:r>
      <w:r>
        <w:t>ный закон от 29 июля 1998 года № 135-ФЗ «</w:t>
      </w:r>
      <w:r w:rsidRPr="004E0A9C">
        <w:t>Об оценочной деят</w:t>
      </w:r>
      <w:r>
        <w:t>ельности в Российской Федерации»</w:t>
      </w:r>
      <w:r w:rsidRPr="004E0A9C">
        <w:t>;</w:t>
      </w:r>
    </w:p>
    <w:p w:rsidR="006B167C" w:rsidRDefault="006B167C" w:rsidP="006B167C">
      <w:pPr>
        <w:widowControl w:val="0"/>
        <w:autoSpaceDE w:val="0"/>
        <w:ind w:firstLine="709"/>
        <w:jc w:val="both"/>
        <w:rPr>
          <w:bCs/>
        </w:rPr>
      </w:pPr>
      <w:r>
        <w:t>- Федеральный закон</w:t>
      </w:r>
      <w:r>
        <w:rPr>
          <w:bCs/>
        </w:rPr>
        <w:t xml:space="preserve"> от 24.07.2007 № 209-ФЗ «О развитии малого и среднего предпринимательства в Российской Федерации»; </w:t>
      </w:r>
    </w:p>
    <w:p w:rsidR="006B167C" w:rsidRPr="00D460B6" w:rsidRDefault="006B167C" w:rsidP="006B167C">
      <w:pPr>
        <w:pStyle w:val="1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460B6">
        <w:rPr>
          <w:rFonts w:ascii="Times New Roman" w:hAnsi="Times New Roman" w:cs="Times New Roman"/>
          <w:b w:val="0"/>
          <w:color w:val="auto"/>
          <w:sz w:val="28"/>
          <w:szCs w:val="28"/>
        </w:rPr>
        <w:t>- Приказ Федеральной антимонопольной службы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и иных договоров, предусматривающих переход права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конкурса»;</w:t>
      </w:r>
    </w:p>
    <w:p w:rsidR="006B167C" w:rsidRDefault="006B167C" w:rsidP="001E4F35">
      <w:pPr>
        <w:tabs>
          <w:tab w:val="left" w:pos="5103"/>
        </w:tabs>
        <w:ind w:right="-1" w:firstLine="709"/>
        <w:jc w:val="both"/>
        <w:rPr>
          <w:szCs w:val="28"/>
        </w:rPr>
      </w:pPr>
      <w:r>
        <w:rPr>
          <w:szCs w:val="28"/>
        </w:rPr>
        <w:t xml:space="preserve">- Устав муниципального образования </w:t>
      </w:r>
      <w:r w:rsidR="001E4F35">
        <w:rPr>
          <w:szCs w:val="28"/>
        </w:rPr>
        <w:t>городского округа Анадырь</w:t>
      </w:r>
      <w:r>
        <w:rPr>
          <w:szCs w:val="28"/>
        </w:rPr>
        <w:t>;</w:t>
      </w:r>
    </w:p>
    <w:p w:rsidR="006B167C" w:rsidRDefault="006B167C" w:rsidP="006B167C">
      <w:pPr>
        <w:ind w:firstLine="709"/>
        <w:jc w:val="both"/>
        <w:rPr>
          <w:szCs w:val="28"/>
        </w:rPr>
      </w:pPr>
      <w:r w:rsidRPr="001E4F35">
        <w:rPr>
          <w:color w:val="000000"/>
          <w:szCs w:val="28"/>
        </w:rPr>
        <w:t xml:space="preserve">- </w:t>
      </w:r>
      <w:r w:rsidR="001E4F35" w:rsidRPr="001E4F35">
        <w:rPr>
          <w:szCs w:val="28"/>
        </w:rPr>
        <w:t>Решение Совета депутатов городского округа Анадырь от 29 сентября 2009 года № 33</w:t>
      </w:r>
      <w:r w:rsidR="001E4F35" w:rsidRPr="001E4F35">
        <w:rPr>
          <w:szCs w:val="28"/>
        </w:rPr>
        <w:t xml:space="preserve"> «Об утверждении Порядка</w:t>
      </w:r>
      <w:r w:rsidR="001E4F35" w:rsidRPr="001E4F35">
        <w:rPr>
          <w:szCs w:val="28"/>
        </w:rPr>
        <w:t xml:space="preserve"> формирования, ведения и опубликования перечня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предназначенного для передачи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1E4F35" w:rsidRPr="001E4F35">
        <w:rPr>
          <w:szCs w:val="28"/>
        </w:rPr>
        <w:t>»</w:t>
      </w:r>
      <w:r w:rsidRPr="001E4F35">
        <w:rPr>
          <w:szCs w:val="28"/>
        </w:rPr>
        <w:t>;</w:t>
      </w:r>
    </w:p>
    <w:p w:rsidR="00457F80" w:rsidRPr="00457F80" w:rsidRDefault="00457F80" w:rsidP="006B167C">
      <w:pPr>
        <w:ind w:firstLine="709"/>
        <w:jc w:val="both"/>
        <w:rPr>
          <w:szCs w:val="28"/>
        </w:rPr>
      </w:pPr>
      <w:r w:rsidRPr="00457F80">
        <w:rPr>
          <w:szCs w:val="28"/>
        </w:rPr>
        <w:lastRenderedPageBreak/>
        <w:t xml:space="preserve">- </w:t>
      </w:r>
      <w:r w:rsidRPr="00457F80">
        <w:rPr>
          <w:szCs w:val="28"/>
        </w:rPr>
        <w:t>Решение Совета депутатов городского округа Анадырь от 14 мая 2014 года № 466</w:t>
      </w:r>
      <w:r>
        <w:rPr>
          <w:szCs w:val="28"/>
        </w:rPr>
        <w:t xml:space="preserve"> «</w:t>
      </w:r>
      <w:r>
        <w:rPr>
          <w:szCs w:val="28"/>
        </w:rPr>
        <w:t xml:space="preserve">Об утверждении Положения о порядке предоставления </w:t>
      </w:r>
      <w:r w:rsidRPr="00F305D5">
        <w:rPr>
          <w:szCs w:val="28"/>
        </w:rPr>
        <w:t>льгот по арендной плате за нежилые здания (помещения), находящиеся в муниципальной собственности</w:t>
      </w:r>
      <w:r>
        <w:rPr>
          <w:szCs w:val="28"/>
        </w:rPr>
        <w:t xml:space="preserve"> городского округа Анадырь</w:t>
      </w:r>
      <w:bookmarkStart w:id="0" w:name="_GoBack"/>
      <w:bookmarkEnd w:id="0"/>
      <w:r>
        <w:rPr>
          <w:szCs w:val="28"/>
        </w:rPr>
        <w:t>»</w:t>
      </w:r>
      <w:r w:rsidRPr="00457F80">
        <w:rPr>
          <w:szCs w:val="28"/>
        </w:rPr>
        <w:t>;</w:t>
      </w:r>
    </w:p>
    <w:p w:rsidR="006B167C" w:rsidRPr="0017456E" w:rsidRDefault="006B167C" w:rsidP="006B167C">
      <w:pPr>
        <w:widowControl w:val="0"/>
        <w:autoSpaceDE w:val="0"/>
        <w:ind w:firstLine="709"/>
        <w:jc w:val="both"/>
        <w:rPr>
          <w:szCs w:val="28"/>
        </w:rPr>
      </w:pPr>
      <w:r w:rsidRPr="001E4F35">
        <w:t xml:space="preserve">- </w:t>
      </w:r>
      <w:r w:rsidR="001E4F35" w:rsidRPr="001E4F35">
        <w:rPr>
          <w:szCs w:val="28"/>
        </w:rPr>
        <w:t>Постановление Администрации городского округа Анадырь</w:t>
      </w:r>
      <w:r w:rsidR="001E4F35">
        <w:rPr>
          <w:szCs w:val="28"/>
        </w:rPr>
        <w:t xml:space="preserve"> от 30 декабря 2014 года № 749</w:t>
      </w:r>
      <w:r>
        <w:t xml:space="preserve"> «</w:t>
      </w:r>
      <w:r w:rsidR="001E4F35">
        <w:t xml:space="preserve">Об утверждении </w:t>
      </w:r>
      <w:r w:rsidR="001E4F35">
        <w:rPr>
          <w:szCs w:val="28"/>
        </w:rPr>
        <w:t>Переч</w:t>
      </w:r>
      <w:r w:rsidR="001E4F35">
        <w:rPr>
          <w:szCs w:val="28"/>
        </w:rPr>
        <w:t>ня</w:t>
      </w:r>
      <w:r w:rsidR="001E4F35">
        <w:rPr>
          <w:szCs w:val="28"/>
        </w:rPr>
        <w:t xml:space="preserve">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ставкам арендной платы), а так же возможного отчуждения на возмездной основе в собственность субъектов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17456E">
        <w:rPr>
          <w:szCs w:val="28"/>
        </w:rPr>
        <w:t>»</w:t>
      </w:r>
      <w:r w:rsidR="001E4F35" w:rsidRPr="0017456E">
        <w:rPr>
          <w:szCs w:val="28"/>
        </w:rPr>
        <w:t xml:space="preserve"> с изменениями</w:t>
      </w:r>
      <w:r w:rsidR="00EB7683" w:rsidRPr="0017456E">
        <w:rPr>
          <w:szCs w:val="28"/>
        </w:rPr>
        <w:t xml:space="preserve"> (далее по тексту – Перечень ГО Анадырь)</w:t>
      </w:r>
      <w:r w:rsidRPr="0017456E">
        <w:rPr>
          <w:szCs w:val="28"/>
        </w:rPr>
        <w:t xml:space="preserve">; </w:t>
      </w:r>
    </w:p>
    <w:p w:rsidR="0017456E" w:rsidRPr="0017456E" w:rsidRDefault="0017456E" w:rsidP="006B167C">
      <w:pPr>
        <w:widowControl w:val="0"/>
        <w:autoSpaceDE w:val="0"/>
        <w:ind w:firstLine="709"/>
        <w:jc w:val="both"/>
        <w:rPr>
          <w:szCs w:val="28"/>
        </w:rPr>
      </w:pPr>
      <w:r w:rsidRPr="0017456E">
        <w:rPr>
          <w:szCs w:val="28"/>
        </w:rPr>
        <w:t xml:space="preserve">- </w:t>
      </w:r>
      <w:r w:rsidRPr="0017456E">
        <w:rPr>
          <w:szCs w:val="28"/>
        </w:rPr>
        <w:t>Административный регламент предоставления муниципальной услуги «Предоставление м</w:t>
      </w:r>
      <w:r w:rsidRPr="0017456E">
        <w:rPr>
          <w:szCs w:val="28"/>
        </w:rPr>
        <w:t>у</w:t>
      </w:r>
      <w:r w:rsidRPr="0017456E">
        <w:rPr>
          <w:szCs w:val="28"/>
        </w:rPr>
        <w:t>ниципального имущества городского округа Анадырь в аренду, безвозмездное пользование, и по иным договорам, предусматривающим переход прав владения и (или) пользования»</w:t>
      </w:r>
      <w:r w:rsidRPr="0017456E">
        <w:rPr>
          <w:szCs w:val="28"/>
        </w:rPr>
        <w:t>;</w:t>
      </w:r>
    </w:p>
    <w:p w:rsidR="006B167C" w:rsidRPr="00746AF9" w:rsidRDefault="006B167C" w:rsidP="006B167C">
      <w:pPr>
        <w:tabs>
          <w:tab w:val="left" w:pos="5103"/>
        </w:tabs>
        <w:ind w:right="-1" w:firstLine="709"/>
        <w:jc w:val="both"/>
        <w:rPr>
          <w:szCs w:val="28"/>
        </w:rPr>
      </w:pPr>
      <w:r>
        <w:rPr>
          <w:szCs w:val="28"/>
        </w:rPr>
        <w:t>-</w:t>
      </w:r>
      <w:r w:rsidR="001E4F35">
        <w:rPr>
          <w:szCs w:val="28"/>
        </w:rPr>
        <w:t xml:space="preserve"> </w:t>
      </w:r>
      <w:r>
        <w:rPr>
          <w:szCs w:val="28"/>
        </w:rPr>
        <w:t>настоящий административный регламент.</w:t>
      </w:r>
    </w:p>
    <w:p w:rsidR="006B167C" w:rsidRPr="00AC52CF" w:rsidRDefault="006B167C" w:rsidP="006B167C">
      <w:pPr>
        <w:pStyle w:val="11"/>
        <w:widowControl w:val="0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2CF">
        <w:rPr>
          <w:rFonts w:ascii="Times New Roman" w:hAnsi="Times New Roman" w:cs="Times New Roman"/>
          <w:color w:val="000000"/>
          <w:sz w:val="28"/>
          <w:szCs w:val="28"/>
        </w:rPr>
        <w:t>2.6. 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предоставлению заявителем</w:t>
      </w:r>
    </w:p>
    <w:p w:rsidR="006B167C" w:rsidRPr="00AC52CF" w:rsidRDefault="006B167C" w:rsidP="006B167C">
      <w:pPr>
        <w:pStyle w:val="11"/>
        <w:widowControl w:val="0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52CF">
        <w:rPr>
          <w:rFonts w:ascii="Times New Roman" w:hAnsi="Times New Roman" w:cs="Times New Roman"/>
          <w:color w:val="000000"/>
          <w:sz w:val="28"/>
          <w:szCs w:val="28"/>
        </w:rPr>
        <w:t xml:space="preserve">2.6.1. Для предоставления муниципальной услуги в соответствии с действующим законодательством Российской Федерации заявителям необходимо предоставить в </w:t>
      </w:r>
      <w:r>
        <w:rPr>
          <w:rFonts w:ascii="Times New Roman" w:hAnsi="Times New Roman" w:cs="Times New Roman"/>
          <w:color w:val="000000"/>
          <w:sz w:val="28"/>
          <w:szCs w:val="28"/>
        </w:rPr>
        <w:t>Управление</w:t>
      </w:r>
      <w:r w:rsidRPr="00AC52CF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документы: </w:t>
      </w:r>
    </w:p>
    <w:p w:rsidR="006B167C" w:rsidRPr="00EB7683" w:rsidRDefault="006B167C" w:rsidP="00EB7683">
      <w:pPr>
        <w:pStyle w:val="11"/>
        <w:widowControl w:val="0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7683">
        <w:rPr>
          <w:rFonts w:ascii="Times New Roman" w:hAnsi="Times New Roman" w:cs="Times New Roman"/>
          <w:color w:val="000000"/>
          <w:sz w:val="28"/>
          <w:szCs w:val="28"/>
        </w:rPr>
        <w:t>- Письменное заявление об оказании имущественной поддержки в виде предоставления во владение и (или) пользование конкретного объекта муниципального имущества, включённого в Перечень, с указанием: цели использования имущества, планируемого срока использования имущества, вида права, наименования заявителя, его юридического адреса, почтового адреса, по которому должен быть направлен ответ, даты и с личной подписью заявителя или уполномоченного лица, полномочия которого подтверждаются соответствующей доверенностью;</w:t>
      </w:r>
    </w:p>
    <w:p w:rsidR="006B167C" w:rsidRPr="00AC52CF" w:rsidRDefault="006B167C" w:rsidP="006B167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1" w:name="sub_1012113"/>
      <w:r w:rsidRPr="00AC52CF">
        <w:rPr>
          <w:rFonts w:eastAsiaTheme="minorHAnsi"/>
          <w:szCs w:val="28"/>
          <w:lang w:eastAsia="en-US"/>
        </w:rPr>
        <w:t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 В случае если от имени заявителя действует иное лицо необходимо доверенность на осуществление действий от имени заявителя, заверенную печатью заявителя (при наличии печати)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необходимо подтверждающий документ полномочия такого лица;</w:t>
      </w:r>
    </w:p>
    <w:p w:rsidR="006B167C" w:rsidRPr="00AC52CF" w:rsidRDefault="006B167C" w:rsidP="006B167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2" w:name="sub_1012114"/>
      <w:bookmarkEnd w:id="1"/>
      <w:r w:rsidRPr="00AC52CF">
        <w:rPr>
          <w:rFonts w:eastAsiaTheme="minorHAnsi"/>
          <w:szCs w:val="28"/>
          <w:lang w:eastAsia="en-US"/>
        </w:rPr>
        <w:lastRenderedPageBreak/>
        <w:t>- копии учредительных документов заявителя (для юридических лиц);</w:t>
      </w:r>
    </w:p>
    <w:p w:rsidR="006B167C" w:rsidRPr="00AC52CF" w:rsidRDefault="006B167C" w:rsidP="006B167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3" w:name="sub_1012116"/>
      <w:bookmarkEnd w:id="2"/>
      <w:r w:rsidRPr="00AC52CF">
        <w:rPr>
          <w:rFonts w:eastAsiaTheme="minorHAnsi"/>
          <w:szCs w:val="28"/>
          <w:lang w:eastAsia="en-US"/>
        </w:rPr>
        <w:t xml:space="preserve">-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</w:t>
      </w:r>
      <w:r w:rsidRPr="00EB7683">
        <w:rPr>
          <w:rFonts w:eastAsiaTheme="minorHAnsi"/>
          <w:color w:val="000000" w:themeColor="text1"/>
          <w:szCs w:val="28"/>
          <w:lang w:eastAsia="en-US"/>
        </w:rPr>
        <w:t xml:space="preserve">предусмотренном </w:t>
      </w:r>
      <w:hyperlink r:id="rId9" w:history="1">
        <w:r w:rsidRPr="00EB7683">
          <w:rPr>
            <w:rFonts w:eastAsiaTheme="minorHAnsi"/>
            <w:color w:val="000000" w:themeColor="text1"/>
            <w:szCs w:val="28"/>
            <w:lang w:eastAsia="en-US"/>
          </w:rPr>
          <w:t>Кодексом</w:t>
        </w:r>
      </w:hyperlink>
      <w:r w:rsidRPr="00EB7683">
        <w:rPr>
          <w:rFonts w:eastAsiaTheme="minorHAnsi"/>
          <w:color w:val="000000" w:themeColor="text1"/>
          <w:szCs w:val="28"/>
          <w:lang w:eastAsia="en-US"/>
        </w:rPr>
        <w:t xml:space="preserve"> Российской </w:t>
      </w:r>
      <w:r w:rsidRPr="00AC52CF">
        <w:rPr>
          <w:rFonts w:eastAsiaTheme="minorHAnsi"/>
          <w:szCs w:val="28"/>
          <w:lang w:eastAsia="en-US"/>
        </w:rPr>
        <w:t>Федерации об административных правонарушениях;</w:t>
      </w:r>
    </w:p>
    <w:bookmarkEnd w:id="3"/>
    <w:p w:rsidR="006B167C" w:rsidRPr="00AC52CF" w:rsidRDefault="006B167C" w:rsidP="006B167C">
      <w:pPr>
        <w:pStyle w:val="4"/>
        <w:shd w:val="clear" w:color="auto" w:fill="auto"/>
        <w:tabs>
          <w:tab w:val="left" w:pos="1365"/>
        </w:tabs>
        <w:spacing w:before="0" w:after="0" w:line="322" w:lineRule="exact"/>
        <w:ind w:right="40" w:firstLine="540"/>
        <w:rPr>
          <w:sz w:val="28"/>
          <w:szCs w:val="28"/>
        </w:rPr>
      </w:pPr>
      <w:r w:rsidRPr="00AC52CF">
        <w:rPr>
          <w:rStyle w:val="2"/>
          <w:rFonts w:eastAsia="MS Mincho"/>
          <w:sz w:val="28"/>
          <w:szCs w:val="28"/>
        </w:rPr>
        <w:t xml:space="preserve">2.6.2 </w:t>
      </w:r>
      <w:r w:rsidRPr="00AC52CF">
        <w:rPr>
          <w:rStyle w:val="2"/>
          <w:sz w:val="28"/>
          <w:szCs w:val="28"/>
        </w:rPr>
        <w:t>Управление в рамках межведомственного информационного взаимодействия запрашивает в отношении заявителя:</w:t>
      </w:r>
    </w:p>
    <w:p w:rsidR="006B167C" w:rsidRPr="00AC52CF" w:rsidRDefault="006B167C" w:rsidP="006B167C">
      <w:pPr>
        <w:pStyle w:val="4"/>
        <w:shd w:val="clear" w:color="auto" w:fill="auto"/>
        <w:spacing w:before="0" w:after="0" w:line="322" w:lineRule="exact"/>
        <w:ind w:left="40" w:right="40" w:firstLine="500"/>
        <w:rPr>
          <w:sz w:val="28"/>
          <w:szCs w:val="28"/>
        </w:rPr>
      </w:pPr>
      <w:proofErr w:type="gramStart"/>
      <w:r w:rsidRPr="00AC52CF">
        <w:rPr>
          <w:rStyle w:val="2"/>
          <w:sz w:val="28"/>
          <w:szCs w:val="28"/>
        </w:rPr>
        <w:t>выписку</w:t>
      </w:r>
      <w:proofErr w:type="gramEnd"/>
      <w:r w:rsidRPr="00AC52CF">
        <w:rPr>
          <w:rStyle w:val="2"/>
          <w:sz w:val="28"/>
          <w:szCs w:val="28"/>
        </w:rPr>
        <w:t xml:space="preserve"> из Единого государственного реестра юридических лиц (для юридических лиц);</w:t>
      </w:r>
    </w:p>
    <w:p w:rsidR="006B167C" w:rsidRPr="00AC52CF" w:rsidRDefault="006B167C" w:rsidP="006B167C">
      <w:pPr>
        <w:pStyle w:val="4"/>
        <w:shd w:val="clear" w:color="auto" w:fill="auto"/>
        <w:spacing w:before="0" w:after="0" w:line="322" w:lineRule="exact"/>
        <w:ind w:left="40" w:right="40" w:firstLine="500"/>
        <w:rPr>
          <w:sz w:val="28"/>
          <w:szCs w:val="28"/>
        </w:rPr>
      </w:pPr>
      <w:proofErr w:type="gramStart"/>
      <w:r w:rsidRPr="00AC52CF">
        <w:rPr>
          <w:rStyle w:val="2"/>
          <w:sz w:val="28"/>
          <w:szCs w:val="28"/>
        </w:rPr>
        <w:t>выписку</w:t>
      </w:r>
      <w:proofErr w:type="gramEnd"/>
      <w:r w:rsidRPr="00AC52CF">
        <w:rPr>
          <w:rStyle w:val="2"/>
          <w:sz w:val="28"/>
          <w:szCs w:val="28"/>
        </w:rPr>
        <w:t xml:space="preserve"> из Единого государственного реестра индивидуальных предпринимателей (для индивидуальных предпринимателей);</w:t>
      </w:r>
    </w:p>
    <w:p w:rsidR="006B167C" w:rsidRPr="00034236" w:rsidRDefault="006B167C" w:rsidP="006B167C">
      <w:pPr>
        <w:pStyle w:val="4"/>
        <w:shd w:val="clear" w:color="auto" w:fill="auto"/>
        <w:spacing w:before="0" w:after="0" w:line="322" w:lineRule="exact"/>
        <w:ind w:left="40" w:right="40" w:firstLine="500"/>
        <w:rPr>
          <w:sz w:val="28"/>
          <w:szCs w:val="28"/>
        </w:rPr>
      </w:pPr>
      <w:proofErr w:type="gramStart"/>
      <w:r w:rsidRPr="00AC52CF">
        <w:rPr>
          <w:rStyle w:val="2"/>
          <w:sz w:val="28"/>
          <w:szCs w:val="28"/>
        </w:rPr>
        <w:t>копию</w:t>
      </w:r>
      <w:proofErr w:type="gramEnd"/>
      <w:r w:rsidRPr="00AC52CF">
        <w:rPr>
          <w:rStyle w:val="2"/>
          <w:sz w:val="28"/>
          <w:szCs w:val="28"/>
        </w:rPr>
        <w:t xml:space="preserve"> свидетельства о постановке на учёт в налоговом органе. Документы, запрашиваемые Управлением в рамках межведомственного информационного взаимодействия, заявитель вправе предоставить по собственной инициативе.</w:t>
      </w:r>
    </w:p>
    <w:p w:rsidR="006B167C" w:rsidRPr="003B2E38" w:rsidRDefault="006B167C" w:rsidP="006B167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 w:rsidRPr="003B2E38">
        <w:rPr>
          <w:color w:val="000000"/>
          <w:szCs w:val="28"/>
        </w:rPr>
        <w:t>2.</w:t>
      </w:r>
      <w:r>
        <w:rPr>
          <w:color w:val="000000"/>
          <w:szCs w:val="28"/>
        </w:rPr>
        <w:t>7</w:t>
      </w:r>
      <w:r w:rsidRPr="003B2E38">
        <w:rPr>
          <w:color w:val="000000"/>
          <w:szCs w:val="28"/>
        </w:rPr>
        <w:t>. Исчерпывающий перечень оснований для отказа в приеме документов, необходимых для предоставления муниципальной услуги</w:t>
      </w:r>
    </w:p>
    <w:p w:rsidR="006B167C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B2E38">
        <w:rPr>
          <w:rFonts w:ascii="Times New Roman" w:hAnsi="Times New Roman" w:cs="Times New Roman"/>
          <w:color w:val="000000"/>
          <w:sz w:val="28"/>
          <w:szCs w:val="28"/>
        </w:rPr>
        <w:t xml:space="preserve">Основания для отказа в приеме заявления и документов, необходимых для предоставления муниципальной услуги, </w:t>
      </w:r>
      <w:r w:rsidRPr="003B2E3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законодательством Российской Федерации не предусмотрены.</w:t>
      </w:r>
    </w:p>
    <w:p w:rsidR="006B167C" w:rsidRPr="00E03BF8" w:rsidRDefault="006B167C" w:rsidP="006B167C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 w:rsidRPr="00E03BF8">
        <w:rPr>
          <w:color w:val="000000"/>
          <w:szCs w:val="28"/>
        </w:rPr>
        <w:t xml:space="preserve">2.8. Исчерпывающий перечень оснований для отказа в </w:t>
      </w:r>
      <w:r w:rsidRPr="00E03BF8">
        <w:rPr>
          <w:szCs w:val="28"/>
        </w:rPr>
        <w:t>предоставлении</w:t>
      </w:r>
      <w:r w:rsidRPr="00E03BF8">
        <w:rPr>
          <w:color w:val="000000"/>
          <w:szCs w:val="28"/>
        </w:rPr>
        <w:t xml:space="preserve"> муниципальной услуги.</w:t>
      </w:r>
    </w:p>
    <w:p w:rsidR="006B167C" w:rsidRPr="00E03BF8" w:rsidRDefault="006B167C" w:rsidP="006B167C">
      <w:pPr>
        <w:widowControl w:val="0"/>
        <w:suppressAutoHyphens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Основания для отказа в предоставлении муниципальной услуги</w:t>
      </w:r>
      <w:r w:rsidRPr="00E03BF8">
        <w:rPr>
          <w:color w:val="000000"/>
          <w:szCs w:val="28"/>
        </w:rPr>
        <w:t>:</w:t>
      </w:r>
    </w:p>
    <w:p w:rsidR="006B167C" w:rsidRPr="00E03BF8" w:rsidRDefault="006B167C" w:rsidP="006B167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4" w:name="sub_1241"/>
      <w:r w:rsidRPr="00E03BF8">
        <w:rPr>
          <w:rFonts w:eastAsiaTheme="minorHAnsi"/>
          <w:szCs w:val="28"/>
          <w:lang w:eastAsia="en-US"/>
        </w:rPr>
        <w:t>- непредставления документов, определенных пунктом 2.6.1 настоящего Административного регламента, либо наличия в таких документах недостоверных сведений;</w:t>
      </w:r>
    </w:p>
    <w:p w:rsidR="006B167C" w:rsidRPr="00E03BF8" w:rsidRDefault="006B167C" w:rsidP="006B167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5" w:name="sub_1245"/>
      <w:bookmarkEnd w:id="4"/>
      <w:r w:rsidRPr="00E03BF8">
        <w:rPr>
          <w:rFonts w:eastAsiaTheme="minorHAnsi"/>
          <w:szCs w:val="28"/>
          <w:lang w:eastAsia="en-US"/>
        </w:rPr>
        <w:t xml:space="preserve">- заявитель, не является субъектом МСП или организацией, образующей инфраструктуру поддержки субъектов малого и среднего предпринимательства, либо не соответствующим требованиям, установленным </w:t>
      </w:r>
      <w:hyperlink r:id="rId10" w:history="1">
        <w:r w:rsidRPr="00E03BF8">
          <w:rPr>
            <w:rFonts w:eastAsiaTheme="minorHAnsi"/>
            <w:color w:val="106BBE"/>
            <w:szCs w:val="28"/>
            <w:lang w:eastAsia="en-US"/>
          </w:rPr>
          <w:t>частями 3</w:t>
        </w:r>
      </w:hyperlink>
      <w:r w:rsidRPr="00E03BF8">
        <w:rPr>
          <w:rFonts w:eastAsiaTheme="minorHAnsi"/>
          <w:szCs w:val="28"/>
          <w:lang w:eastAsia="en-US"/>
        </w:rPr>
        <w:t xml:space="preserve"> и </w:t>
      </w:r>
      <w:hyperlink r:id="rId11" w:history="1">
        <w:r w:rsidRPr="00E03BF8">
          <w:rPr>
            <w:rFonts w:eastAsiaTheme="minorHAnsi"/>
            <w:color w:val="106BBE"/>
            <w:szCs w:val="28"/>
            <w:lang w:eastAsia="en-US"/>
          </w:rPr>
          <w:t>5 статьи 14</w:t>
        </w:r>
      </w:hyperlink>
      <w:r w:rsidR="00EB7683">
        <w:rPr>
          <w:rFonts w:eastAsiaTheme="minorHAnsi"/>
          <w:szCs w:val="28"/>
          <w:lang w:eastAsia="en-US"/>
        </w:rPr>
        <w:t xml:space="preserve"> Федерального закона «</w:t>
      </w:r>
      <w:r w:rsidRPr="00E03BF8">
        <w:rPr>
          <w:rFonts w:eastAsiaTheme="minorHAnsi"/>
          <w:szCs w:val="28"/>
          <w:lang w:eastAsia="en-US"/>
        </w:rPr>
        <w:t>О развитии малого и среднего предпринимательства в Российской Федерации</w:t>
      </w:r>
      <w:r w:rsidR="00EB7683">
        <w:rPr>
          <w:rFonts w:eastAsiaTheme="minorHAnsi"/>
          <w:szCs w:val="28"/>
          <w:lang w:eastAsia="en-US"/>
        </w:rPr>
        <w:t>»</w:t>
      </w:r>
      <w:r w:rsidRPr="00E03BF8">
        <w:rPr>
          <w:rFonts w:eastAsiaTheme="minorHAnsi"/>
          <w:szCs w:val="28"/>
          <w:lang w:eastAsia="en-US"/>
        </w:rPr>
        <w:t>;</w:t>
      </w:r>
    </w:p>
    <w:p w:rsidR="006B167C" w:rsidRPr="00E03BF8" w:rsidRDefault="006B167C" w:rsidP="006B167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6" w:name="sub_1246"/>
      <w:bookmarkEnd w:id="5"/>
      <w:r w:rsidRPr="00E03BF8">
        <w:rPr>
          <w:rFonts w:eastAsiaTheme="minorHAnsi"/>
          <w:szCs w:val="28"/>
          <w:lang w:eastAsia="en-US"/>
        </w:rPr>
        <w:t>-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6B167C" w:rsidRPr="00E03BF8" w:rsidRDefault="006B167C" w:rsidP="006B167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bookmarkStart w:id="7" w:name="sub_1247"/>
      <w:bookmarkEnd w:id="6"/>
      <w:r w:rsidRPr="00E03BF8">
        <w:rPr>
          <w:rFonts w:eastAsiaTheme="minorHAnsi"/>
          <w:szCs w:val="28"/>
          <w:lang w:eastAsia="en-US"/>
        </w:rPr>
        <w:t xml:space="preserve">- </w:t>
      </w:r>
      <w:r w:rsidRPr="00EB7683">
        <w:rPr>
          <w:rFonts w:eastAsiaTheme="minorHAnsi"/>
          <w:color w:val="000000" w:themeColor="text1"/>
          <w:szCs w:val="28"/>
          <w:lang w:eastAsia="en-US"/>
        </w:rPr>
        <w:t xml:space="preserve">наличие решения о приостановлении деятельности заявителя в порядке, предусмотренном </w:t>
      </w:r>
      <w:hyperlink r:id="rId12" w:history="1">
        <w:r w:rsidRPr="00EB7683">
          <w:rPr>
            <w:rFonts w:eastAsiaTheme="minorHAnsi"/>
            <w:color w:val="000000" w:themeColor="text1"/>
            <w:szCs w:val="28"/>
            <w:lang w:eastAsia="en-US"/>
          </w:rPr>
          <w:t>Кодексом</w:t>
        </w:r>
      </w:hyperlink>
      <w:r w:rsidRPr="00EB7683">
        <w:rPr>
          <w:rFonts w:eastAsiaTheme="minorHAnsi"/>
          <w:color w:val="000000" w:themeColor="text1"/>
          <w:szCs w:val="28"/>
          <w:lang w:eastAsia="en-US"/>
        </w:rPr>
        <w:t xml:space="preserve"> Российской </w:t>
      </w:r>
      <w:r w:rsidRPr="00E03BF8">
        <w:rPr>
          <w:rFonts w:eastAsiaTheme="minorHAnsi"/>
          <w:szCs w:val="28"/>
          <w:lang w:eastAsia="en-US"/>
        </w:rPr>
        <w:t>Федерации об административных правонарушениях, на день рассмотрения заявки на участие в конкурсе и</w:t>
      </w:r>
      <w:r>
        <w:rPr>
          <w:rFonts w:eastAsiaTheme="minorHAnsi"/>
          <w:szCs w:val="28"/>
          <w:lang w:eastAsia="en-US"/>
        </w:rPr>
        <w:t>ли заявки на участие в аукционе;</w:t>
      </w:r>
    </w:p>
    <w:p w:rsidR="006B167C" w:rsidRPr="00E03BF8" w:rsidRDefault="006B167C" w:rsidP="006B167C">
      <w:pPr>
        <w:suppressAutoHyphens w:val="0"/>
        <w:autoSpaceDE w:val="0"/>
        <w:autoSpaceDN w:val="0"/>
        <w:adjustRightInd w:val="0"/>
        <w:ind w:firstLine="720"/>
        <w:jc w:val="both"/>
        <w:rPr>
          <w:rFonts w:eastAsiaTheme="minorHAnsi"/>
          <w:szCs w:val="28"/>
          <w:lang w:eastAsia="en-US"/>
        </w:rPr>
      </w:pPr>
      <w:r w:rsidRPr="00E03BF8">
        <w:rPr>
          <w:rFonts w:eastAsiaTheme="minorHAnsi"/>
          <w:szCs w:val="28"/>
          <w:lang w:eastAsia="en-US"/>
        </w:rPr>
        <w:t xml:space="preserve">- испрашиваемое имущество, включенное в Перечень </w:t>
      </w:r>
      <w:r w:rsidR="00EB7683">
        <w:t>ГО Анадырь</w:t>
      </w:r>
      <w:r w:rsidR="00EB7683" w:rsidRPr="00E03BF8">
        <w:rPr>
          <w:rFonts w:eastAsiaTheme="minorHAnsi"/>
          <w:szCs w:val="28"/>
          <w:lang w:eastAsia="en-US"/>
        </w:rPr>
        <w:t xml:space="preserve"> </w:t>
      </w:r>
      <w:r w:rsidRPr="00E03BF8">
        <w:rPr>
          <w:rFonts w:eastAsiaTheme="minorHAnsi"/>
          <w:szCs w:val="28"/>
          <w:lang w:eastAsia="en-US"/>
        </w:rPr>
        <w:t xml:space="preserve">от прав третьих лиц передано во владение и (или) пользование. </w:t>
      </w:r>
    </w:p>
    <w:bookmarkEnd w:id="7"/>
    <w:p w:rsidR="006B167C" w:rsidRPr="00BB7789" w:rsidRDefault="006B167C" w:rsidP="006B167C">
      <w:pPr>
        <w:ind w:firstLine="708"/>
        <w:jc w:val="both"/>
        <w:rPr>
          <w:rFonts w:eastAsia="Calibri"/>
          <w:szCs w:val="28"/>
          <w:lang w:eastAsia="en-US"/>
        </w:rPr>
      </w:pPr>
      <w:r w:rsidRPr="00BB7789">
        <w:t>2.</w:t>
      </w:r>
      <w:r>
        <w:t>9</w:t>
      </w:r>
      <w:r w:rsidRPr="00BB7789">
        <w:t xml:space="preserve">. Размер оплаты, взимаемой с заявителя при предоставлении </w:t>
      </w:r>
      <w:r w:rsidRPr="00BB7789">
        <w:rPr>
          <w:szCs w:val="28"/>
        </w:rPr>
        <w:t>муниципальной</w:t>
      </w:r>
      <w:r w:rsidRPr="00BB7789">
        <w:t xml:space="preserve"> услуги, и способы ее взимания</w:t>
      </w:r>
    </w:p>
    <w:p w:rsidR="006B167C" w:rsidRPr="00BB7789" w:rsidRDefault="006B167C" w:rsidP="006B167C">
      <w:pPr>
        <w:widowControl w:val="0"/>
        <w:suppressAutoHyphens w:val="0"/>
        <w:ind w:firstLine="709"/>
        <w:jc w:val="both"/>
      </w:pPr>
      <w:r w:rsidRPr="00BB7789">
        <w:rPr>
          <w:szCs w:val="28"/>
        </w:rPr>
        <w:t>Муниципальная</w:t>
      </w:r>
      <w:r w:rsidRPr="00BB7789">
        <w:t xml:space="preserve"> услуга предоставляется бесплатно.</w:t>
      </w:r>
    </w:p>
    <w:p w:rsidR="006B167C" w:rsidRPr="00BB7789" w:rsidRDefault="006B167C" w:rsidP="006B167C">
      <w:pPr>
        <w:pStyle w:val="Style1"/>
        <w:spacing w:line="240" w:lineRule="auto"/>
        <w:ind w:firstLine="709"/>
        <w:rPr>
          <w:sz w:val="28"/>
          <w:szCs w:val="28"/>
        </w:rPr>
      </w:pPr>
      <w:r w:rsidRPr="00BB7789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10</w:t>
      </w:r>
      <w:r w:rsidRPr="00BB7789">
        <w:rPr>
          <w:sz w:val="28"/>
          <w:szCs w:val="28"/>
        </w:rPr>
        <w:t xml:space="preserve">. </w:t>
      </w:r>
      <w:r w:rsidRPr="00BB7789">
        <w:rPr>
          <w:rStyle w:val="FontStyle18"/>
          <w:sz w:val="28"/>
          <w:szCs w:val="28"/>
        </w:rPr>
        <w:t>Максимальный срок ожидания</w:t>
      </w:r>
      <w:r w:rsidRPr="00BB7789">
        <w:rPr>
          <w:sz w:val="28"/>
          <w:szCs w:val="28"/>
        </w:rPr>
        <w:t xml:space="preserve"> в очереди при </w:t>
      </w:r>
      <w:r w:rsidRPr="00BB7789">
        <w:rPr>
          <w:rStyle w:val="FontStyle18"/>
          <w:sz w:val="28"/>
          <w:szCs w:val="28"/>
        </w:rPr>
        <w:t xml:space="preserve">подаче заявления </w:t>
      </w:r>
      <w:r w:rsidRPr="00BB7789">
        <w:rPr>
          <w:sz w:val="28"/>
          <w:szCs w:val="28"/>
        </w:rPr>
        <w:t xml:space="preserve">и при получении результата предоставления муниципальной услуги </w:t>
      </w:r>
    </w:p>
    <w:p w:rsidR="006B167C" w:rsidRPr="00BB7789" w:rsidRDefault="006B167C" w:rsidP="006B167C">
      <w:pPr>
        <w:pStyle w:val="Style1"/>
        <w:spacing w:line="240" w:lineRule="auto"/>
        <w:ind w:firstLine="709"/>
        <w:rPr>
          <w:sz w:val="28"/>
          <w:szCs w:val="28"/>
        </w:rPr>
      </w:pPr>
      <w:r w:rsidRPr="00BB7789">
        <w:rPr>
          <w:rStyle w:val="FontStyle18"/>
          <w:sz w:val="28"/>
          <w:szCs w:val="28"/>
        </w:rPr>
        <w:t>Максимальный срок ожидания</w:t>
      </w:r>
      <w:r w:rsidRPr="00BB7789">
        <w:rPr>
          <w:sz w:val="28"/>
          <w:szCs w:val="28"/>
        </w:rPr>
        <w:t xml:space="preserve"> в очереди при </w:t>
      </w:r>
      <w:r w:rsidRPr="00BB7789">
        <w:rPr>
          <w:rStyle w:val="FontStyle18"/>
          <w:sz w:val="28"/>
          <w:szCs w:val="28"/>
        </w:rPr>
        <w:t xml:space="preserve">подаче заявления </w:t>
      </w:r>
      <w:r w:rsidRPr="00BB7789">
        <w:rPr>
          <w:sz w:val="28"/>
          <w:szCs w:val="28"/>
        </w:rPr>
        <w:t xml:space="preserve">и при получении результата предоставления муниципальной услуги составляет не более 15 минут. </w:t>
      </w:r>
    </w:p>
    <w:p w:rsidR="006B167C" w:rsidRPr="00BB7789" w:rsidRDefault="006B167C" w:rsidP="006B167C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7789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B7789">
        <w:rPr>
          <w:rFonts w:ascii="Times New Roman" w:hAnsi="Times New Roman" w:cs="Times New Roman"/>
          <w:sz w:val="28"/>
          <w:szCs w:val="28"/>
        </w:rPr>
        <w:t>. Срок регистрации заявления и</w:t>
      </w:r>
      <w:r w:rsidRPr="00BB7789">
        <w:rPr>
          <w:rStyle w:val="FontStyle18"/>
          <w:sz w:val="28"/>
          <w:szCs w:val="28"/>
        </w:rPr>
        <w:t xml:space="preserve"> документов</w:t>
      </w:r>
    </w:p>
    <w:p w:rsidR="006B167C" w:rsidRPr="00BB7789" w:rsidRDefault="006B167C" w:rsidP="006B167C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789">
        <w:rPr>
          <w:rFonts w:ascii="Times New Roman" w:hAnsi="Times New Roman" w:cs="Times New Roman"/>
          <w:sz w:val="28"/>
          <w:szCs w:val="28"/>
        </w:rPr>
        <w:t xml:space="preserve">Заявление и документы, </w:t>
      </w:r>
      <w:r w:rsidRPr="00BB7789">
        <w:rPr>
          <w:rStyle w:val="FontStyle18"/>
          <w:rFonts w:cs="Times New Roman"/>
          <w:sz w:val="28"/>
          <w:szCs w:val="28"/>
        </w:rPr>
        <w:t>предоставленные заявителем</w:t>
      </w:r>
      <w:r w:rsidRPr="00BB7789">
        <w:rPr>
          <w:rFonts w:ascii="Times New Roman" w:hAnsi="Times New Roman" w:cs="Times New Roman"/>
          <w:spacing w:val="2"/>
          <w:sz w:val="28"/>
          <w:szCs w:val="28"/>
        </w:rPr>
        <w:t xml:space="preserve"> регистрируются в сроки, установленные </w:t>
      </w:r>
      <w:r>
        <w:rPr>
          <w:rFonts w:ascii="Times New Roman" w:hAnsi="Times New Roman" w:cs="Times New Roman"/>
          <w:spacing w:val="2"/>
          <w:sz w:val="28"/>
          <w:szCs w:val="28"/>
        </w:rPr>
        <w:t>пунктом</w:t>
      </w:r>
      <w:r w:rsidRPr="00BB7789">
        <w:rPr>
          <w:rFonts w:ascii="Times New Roman" w:hAnsi="Times New Roman" w:cs="Times New Roman"/>
          <w:sz w:val="28"/>
          <w:szCs w:val="28"/>
        </w:rPr>
        <w:t xml:space="preserve"> 3.2.2 </w:t>
      </w:r>
      <w:r>
        <w:rPr>
          <w:rFonts w:ascii="Times New Roman" w:hAnsi="Times New Roman" w:cs="Times New Roman"/>
          <w:sz w:val="28"/>
          <w:szCs w:val="28"/>
        </w:rPr>
        <w:t>подраздела</w:t>
      </w:r>
      <w:r w:rsidRPr="00BB7789">
        <w:rPr>
          <w:rFonts w:ascii="Times New Roman" w:hAnsi="Times New Roman" w:cs="Times New Roman"/>
          <w:sz w:val="28"/>
          <w:szCs w:val="28"/>
        </w:rPr>
        <w:t xml:space="preserve"> 3.2 раздела 3 настоящего Административного регламента.</w:t>
      </w:r>
    </w:p>
    <w:p w:rsidR="006B167C" w:rsidRPr="00BB7789" w:rsidRDefault="006B167C" w:rsidP="006B167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B7789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B7789">
        <w:rPr>
          <w:rFonts w:ascii="Times New Roman" w:hAnsi="Times New Roman" w:cs="Times New Roman"/>
          <w:sz w:val="28"/>
          <w:szCs w:val="28"/>
        </w:rPr>
        <w:t>. </w:t>
      </w:r>
      <w:r w:rsidRPr="00BB77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Требования к помещениям, в которых предоставляется </w:t>
      </w:r>
      <w:r w:rsidRPr="00BB7789">
        <w:rPr>
          <w:rFonts w:ascii="Times New Roman" w:hAnsi="Times New Roman" w:cs="Times New Roman"/>
          <w:sz w:val="28"/>
          <w:szCs w:val="28"/>
        </w:rPr>
        <w:t>муниципальная</w:t>
      </w:r>
      <w:r w:rsidRPr="00BB77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услуга, к залу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BB77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услуги</w:t>
      </w:r>
    </w:p>
    <w:p w:rsidR="006B167C" w:rsidRPr="00BB7789" w:rsidRDefault="006B167C" w:rsidP="006B167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B7789">
        <w:rPr>
          <w:rFonts w:ascii="Times New Roman" w:hAnsi="Times New Roman" w:cs="Times New Roman"/>
          <w:sz w:val="28"/>
          <w:szCs w:val="28"/>
          <w:lang w:eastAsia="en-US"/>
        </w:rPr>
        <w:t>2.</w:t>
      </w:r>
      <w:r>
        <w:rPr>
          <w:rFonts w:ascii="Times New Roman" w:hAnsi="Times New Roman" w:cs="Times New Roman"/>
          <w:sz w:val="28"/>
          <w:szCs w:val="28"/>
          <w:lang w:eastAsia="en-US"/>
        </w:rPr>
        <w:t>12</w:t>
      </w:r>
      <w:r w:rsidRPr="00BB7789">
        <w:rPr>
          <w:rFonts w:ascii="Times New Roman" w:hAnsi="Times New Roman" w:cs="Times New Roman"/>
          <w:sz w:val="28"/>
          <w:szCs w:val="28"/>
          <w:lang w:eastAsia="en-US"/>
        </w:rPr>
        <w:t xml:space="preserve">.1. </w:t>
      </w:r>
      <w:r w:rsidRPr="00BB77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Помещения, в которых предоставляется </w:t>
      </w:r>
      <w:r w:rsidRPr="00BB7789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B778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услуга, должны соответствовать санитарным правилам и нормам, иметь естественное или искусственное освещение.</w:t>
      </w:r>
    </w:p>
    <w:p w:rsidR="006B167C" w:rsidRPr="00BB7789" w:rsidRDefault="006B167C" w:rsidP="006B167C">
      <w:pPr>
        <w:widowControl w:val="0"/>
        <w:suppressAutoHyphens w:val="0"/>
        <w:ind w:firstLine="709"/>
        <w:jc w:val="both"/>
        <w:rPr>
          <w:szCs w:val="28"/>
        </w:rPr>
      </w:pPr>
      <w:r w:rsidRPr="00BB7789">
        <w:rPr>
          <w:szCs w:val="28"/>
        </w:rPr>
        <w:t>2.</w:t>
      </w:r>
      <w:r>
        <w:rPr>
          <w:szCs w:val="28"/>
        </w:rPr>
        <w:t>12</w:t>
      </w:r>
      <w:r w:rsidRPr="00BB7789">
        <w:rPr>
          <w:szCs w:val="28"/>
        </w:rPr>
        <w:t>.2. В помещениях, в которых предоставляется муниципальн</w:t>
      </w:r>
      <w:r>
        <w:rPr>
          <w:szCs w:val="28"/>
        </w:rPr>
        <w:t>ая</w:t>
      </w:r>
      <w:r w:rsidRPr="00BB7789">
        <w:rPr>
          <w:szCs w:val="28"/>
        </w:rPr>
        <w:t xml:space="preserve"> услуга, отводятся места ожидания и приема заявителей.</w:t>
      </w:r>
    </w:p>
    <w:p w:rsidR="006B167C" w:rsidRPr="00BB7789" w:rsidRDefault="006B167C" w:rsidP="006B167C">
      <w:pPr>
        <w:widowControl w:val="0"/>
        <w:suppressAutoHyphens w:val="0"/>
        <w:ind w:firstLine="709"/>
        <w:jc w:val="both"/>
        <w:rPr>
          <w:szCs w:val="28"/>
        </w:rPr>
      </w:pPr>
      <w:r w:rsidRPr="00BB7789">
        <w:rPr>
          <w:szCs w:val="28"/>
        </w:rPr>
        <w:t>2.</w:t>
      </w:r>
      <w:r>
        <w:rPr>
          <w:szCs w:val="28"/>
        </w:rPr>
        <w:t>12</w:t>
      </w:r>
      <w:r w:rsidRPr="00BB7789">
        <w:rPr>
          <w:szCs w:val="28"/>
        </w:rPr>
        <w:t>.3. Места ожидания заявителей оборудуются стульями. Количество мест ожидания заявителей определяется исходя из фактической нагрузки и возможности для их размещения в здании, но не может составлять менее трех мест.</w:t>
      </w:r>
    </w:p>
    <w:p w:rsidR="006B167C" w:rsidRPr="00BB7789" w:rsidRDefault="006B167C" w:rsidP="006B167C">
      <w:pPr>
        <w:widowControl w:val="0"/>
        <w:suppressAutoHyphens w:val="0"/>
        <w:ind w:firstLine="709"/>
        <w:jc w:val="both"/>
        <w:rPr>
          <w:szCs w:val="28"/>
        </w:rPr>
      </w:pPr>
      <w:r w:rsidRPr="00BB7789">
        <w:rPr>
          <w:szCs w:val="28"/>
        </w:rPr>
        <w:t>2.</w:t>
      </w:r>
      <w:r>
        <w:rPr>
          <w:szCs w:val="28"/>
        </w:rPr>
        <w:t>12</w:t>
      </w:r>
      <w:r w:rsidRPr="00BB7789">
        <w:rPr>
          <w:szCs w:val="28"/>
        </w:rPr>
        <w:t>.4. Места приема заявителей могут быть организованы в виде отдельных кабинетов, а при отсутствии такой возможности – в виде отдельных рабочих мест для каждого специалиста, участвующего в предоставлении муниципальной услуги.</w:t>
      </w:r>
    </w:p>
    <w:p w:rsidR="006B167C" w:rsidRPr="00BB7789" w:rsidRDefault="006B167C" w:rsidP="006B167C">
      <w:pPr>
        <w:widowControl w:val="0"/>
        <w:suppressAutoHyphens w:val="0"/>
        <w:ind w:firstLine="709"/>
        <w:jc w:val="both"/>
        <w:rPr>
          <w:szCs w:val="28"/>
        </w:rPr>
      </w:pPr>
      <w:r w:rsidRPr="00BB7789">
        <w:rPr>
          <w:szCs w:val="28"/>
        </w:rPr>
        <w:t>2.</w:t>
      </w:r>
      <w:r>
        <w:rPr>
          <w:szCs w:val="28"/>
        </w:rPr>
        <w:t>12</w:t>
      </w:r>
      <w:r w:rsidRPr="00BB7789">
        <w:rPr>
          <w:szCs w:val="28"/>
        </w:rPr>
        <w:t>.5. Рабочие места специалистов, участвующих в предоставлении муниципальной услуги, оборудуются персональным компьютером с печатающим устройством и возможностью доступа к необходимым информационным базам данных.</w:t>
      </w:r>
    </w:p>
    <w:p w:rsidR="006B167C" w:rsidRPr="00BB7789" w:rsidRDefault="006B167C" w:rsidP="006B167C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r w:rsidRPr="00BB7789">
        <w:rPr>
          <w:rFonts w:eastAsia="Times New Roman"/>
          <w:szCs w:val="28"/>
          <w:lang w:eastAsia="ru-RU"/>
        </w:rPr>
        <w:t>2.1</w:t>
      </w:r>
      <w:r>
        <w:rPr>
          <w:rFonts w:eastAsia="Times New Roman"/>
          <w:szCs w:val="28"/>
          <w:lang w:eastAsia="ru-RU"/>
        </w:rPr>
        <w:t>2</w:t>
      </w:r>
      <w:r w:rsidRPr="00BB7789">
        <w:rPr>
          <w:rFonts w:eastAsia="Times New Roman"/>
          <w:szCs w:val="28"/>
          <w:lang w:eastAsia="ru-RU"/>
        </w:rPr>
        <w:t xml:space="preserve">.6. Помимо требований к помещениям, в которых предоставляется </w:t>
      </w:r>
      <w:r w:rsidRPr="00BB7789">
        <w:rPr>
          <w:szCs w:val="28"/>
        </w:rPr>
        <w:t>муниципальная</w:t>
      </w:r>
      <w:r w:rsidRPr="00BB7789">
        <w:rPr>
          <w:rFonts w:eastAsia="Times New Roman"/>
          <w:szCs w:val="28"/>
          <w:lang w:eastAsia="ru-RU"/>
        </w:rPr>
        <w:t xml:space="preserve"> услуга, предусмотренных пунктами 2.15.1 – 2.15.5 настоящего </w:t>
      </w:r>
      <w:r>
        <w:rPr>
          <w:rFonts w:eastAsia="Times New Roman"/>
          <w:szCs w:val="28"/>
          <w:lang w:eastAsia="ru-RU"/>
        </w:rPr>
        <w:t>подраздела</w:t>
      </w:r>
      <w:r w:rsidRPr="00BB7789">
        <w:rPr>
          <w:rFonts w:eastAsia="Times New Roman"/>
          <w:szCs w:val="28"/>
          <w:lang w:eastAsia="ru-RU"/>
        </w:rPr>
        <w:t>, обеспечивается доступ для инвалидов в соответствии с законодательством Российской Федерации о социальной защите инвалидов (включая инвалидов, использующих кресла-коляски и собак-проводников):</w:t>
      </w:r>
    </w:p>
    <w:p w:rsidR="006B167C" w:rsidRPr="00BB7789" w:rsidRDefault="006B167C" w:rsidP="006B167C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r w:rsidRPr="00BB7789">
        <w:rPr>
          <w:rFonts w:eastAsia="Times New Roman"/>
          <w:szCs w:val="28"/>
          <w:lang w:eastAsia="ru-RU"/>
        </w:rPr>
        <w:t xml:space="preserve">- возможность самостоятельного передвижения по территории, на которой расположено </w:t>
      </w:r>
      <w:r>
        <w:rPr>
          <w:rFonts w:eastAsia="Times New Roman"/>
          <w:szCs w:val="28"/>
          <w:lang w:eastAsia="ru-RU"/>
        </w:rPr>
        <w:t>Управление</w:t>
      </w:r>
      <w:r w:rsidRPr="00BB7789">
        <w:rPr>
          <w:rFonts w:eastAsia="Times New Roman"/>
          <w:szCs w:val="28"/>
          <w:lang w:eastAsia="ru-RU"/>
        </w:rPr>
        <w:t xml:space="preserve">, входа в места предоставления </w:t>
      </w:r>
      <w:r w:rsidRPr="00BB7789">
        <w:rPr>
          <w:szCs w:val="28"/>
        </w:rPr>
        <w:t xml:space="preserve">муниципальной </w:t>
      </w:r>
      <w:r w:rsidRPr="00BB7789">
        <w:rPr>
          <w:rFonts w:eastAsia="Times New Roman"/>
          <w:szCs w:val="28"/>
          <w:lang w:eastAsia="ru-RU"/>
        </w:rPr>
        <w:t>услуги и выхода из них, посадки в транспортное средство и высадки из него, в том числе с использованием кресла-коляски;</w:t>
      </w:r>
    </w:p>
    <w:p w:rsidR="006B167C" w:rsidRPr="00BB7789" w:rsidRDefault="006B167C" w:rsidP="006B167C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r w:rsidRPr="00BB7789">
        <w:rPr>
          <w:rFonts w:eastAsia="Times New Roman"/>
          <w:szCs w:val="28"/>
          <w:lang w:eastAsia="ru-RU"/>
        </w:rPr>
        <w:t xml:space="preserve">- сопровождение инвалидов, имеющих стойкие расстройства функции зрения и самостоятельного передвижения, и оказание им помощи в месте предоставления </w:t>
      </w:r>
      <w:r w:rsidRPr="00BB7789">
        <w:rPr>
          <w:szCs w:val="28"/>
        </w:rPr>
        <w:t>муниципальной</w:t>
      </w:r>
      <w:r w:rsidRPr="00BB7789">
        <w:rPr>
          <w:rFonts w:eastAsia="Times New Roman"/>
          <w:szCs w:val="28"/>
          <w:lang w:eastAsia="ru-RU"/>
        </w:rPr>
        <w:t xml:space="preserve"> услуги;</w:t>
      </w:r>
    </w:p>
    <w:p w:rsidR="006B167C" w:rsidRPr="00BB7789" w:rsidRDefault="006B167C" w:rsidP="006B167C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r w:rsidRPr="00BB7789">
        <w:rPr>
          <w:rFonts w:eastAsia="Times New Roman"/>
          <w:szCs w:val="28"/>
          <w:lang w:eastAsia="ru-RU"/>
        </w:rPr>
        <w:t xml:space="preserve">- размещение оборудования и носителей информации, необходимых для обеспечения беспрепятственного доступа инвалидов к месту предоставления </w:t>
      </w:r>
      <w:r w:rsidRPr="00BB7789">
        <w:rPr>
          <w:szCs w:val="28"/>
        </w:rPr>
        <w:t>муниципальной</w:t>
      </w:r>
      <w:r w:rsidRPr="00BB7789">
        <w:rPr>
          <w:rFonts w:eastAsia="Times New Roman"/>
          <w:szCs w:val="28"/>
          <w:lang w:eastAsia="ru-RU"/>
        </w:rPr>
        <w:t xml:space="preserve"> услуги с учётом ограничений их жизнедеятельности;</w:t>
      </w:r>
    </w:p>
    <w:p w:rsidR="006B167C" w:rsidRPr="00BB7789" w:rsidRDefault="006B167C" w:rsidP="006B167C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r w:rsidRPr="00BB7789">
        <w:rPr>
          <w:rFonts w:eastAsia="Times New Roman"/>
          <w:szCs w:val="28"/>
          <w:lang w:eastAsia="ru-RU"/>
        </w:rPr>
        <w:lastRenderedPageBreak/>
        <w:t xml:space="preserve">- допуск к месту предоставления </w:t>
      </w:r>
      <w:r w:rsidRPr="00BB7789">
        <w:rPr>
          <w:szCs w:val="28"/>
        </w:rPr>
        <w:t>муниципальной</w:t>
      </w:r>
      <w:r w:rsidRPr="00BB7789">
        <w:rPr>
          <w:rFonts w:eastAsia="Times New Roman"/>
          <w:szCs w:val="28"/>
          <w:lang w:eastAsia="ru-RU"/>
        </w:rPr>
        <w:t xml:space="preserve">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6B167C" w:rsidRPr="00BB7789" w:rsidRDefault="006B167C" w:rsidP="006B167C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r w:rsidRPr="00BB7789">
        <w:rPr>
          <w:rFonts w:eastAsia="Times New Roman"/>
          <w:szCs w:val="28"/>
          <w:lang w:eastAsia="ru-RU"/>
        </w:rPr>
        <w:t xml:space="preserve">- оказание специалистами </w:t>
      </w:r>
      <w:r>
        <w:rPr>
          <w:rFonts w:eastAsia="Times New Roman"/>
          <w:szCs w:val="28"/>
          <w:lang w:eastAsia="ru-RU"/>
        </w:rPr>
        <w:t>Управления</w:t>
      </w:r>
      <w:r w:rsidRPr="00BB7789">
        <w:rPr>
          <w:rFonts w:eastAsia="Times New Roman"/>
          <w:szCs w:val="28"/>
          <w:lang w:eastAsia="ru-RU"/>
        </w:rPr>
        <w:t xml:space="preserve"> ответственными за предоставление </w:t>
      </w:r>
      <w:r w:rsidRPr="00BB7789">
        <w:rPr>
          <w:szCs w:val="28"/>
        </w:rPr>
        <w:t>муниципальной</w:t>
      </w:r>
      <w:r w:rsidRPr="00BB7789">
        <w:rPr>
          <w:rFonts w:eastAsia="Times New Roman"/>
          <w:szCs w:val="28"/>
          <w:lang w:eastAsia="ru-RU"/>
        </w:rPr>
        <w:t xml:space="preserve"> услуги, помощи инвалидам в преодолении барьеров, мешающих получению ими </w:t>
      </w:r>
      <w:r w:rsidRPr="00BB7789">
        <w:rPr>
          <w:szCs w:val="28"/>
        </w:rPr>
        <w:t>муниципальной</w:t>
      </w:r>
      <w:r w:rsidRPr="00BB7789">
        <w:rPr>
          <w:rFonts w:eastAsia="Times New Roman"/>
          <w:szCs w:val="28"/>
          <w:lang w:eastAsia="ru-RU"/>
        </w:rPr>
        <w:t xml:space="preserve"> услуги наравне с другими лицами. </w:t>
      </w:r>
    </w:p>
    <w:p w:rsidR="006B167C" w:rsidRPr="00BB7789" w:rsidRDefault="006B167C" w:rsidP="006B167C">
      <w:pPr>
        <w:suppressAutoHyphens w:val="0"/>
        <w:autoSpaceDE w:val="0"/>
        <w:autoSpaceDN w:val="0"/>
        <w:adjustRightInd w:val="0"/>
        <w:ind w:firstLine="708"/>
        <w:jc w:val="both"/>
        <w:rPr>
          <w:rFonts w:eastAsia="Times New Roman"/>
          <w:szCs w:val="28"/>
          <w:lang w:eastAsia="ru-RU"/>
        </w:rPr>
      </w:pPr>
      <w:r w:rsidRPr="00BB7789">
        <w:rPr>
          <w:rFonts w:eastAsia="Times New Roman"/>
          <w:szCs w:val="28"/>
          <w:lang w:eastAsia="ru-RU"/>
        </w:rPr>
        <w:t xml:space="preserve">- оказание специалистами </w:t>
      </w:r>
      <w:r>
        <w:rPr>
          <w:rFonts w:eastAsia="Times New Roman"/>
          <w:szCs w:val="28"/>
          <w:lang w:eastAsia="ru-RU"/>
        </w:rPr>
        <w:t>Управления</w:t>
      </w:r>
      <w:r w:rsidRPr="00BB7789">
        <w:rPr>
          <w:rFonts w:eastAsia="Times New Roman"/>
          <w:szCs w:val="28"/>
          <w:lang w:eastAsia="ru-RU"/>
        </w:rPr>
        <w:t xml:space="preserve"> ответственными за предоставление </w:t>
      </w:r>
      <w:r w:rsidRPr="00BB7789">
        <w:rPr>
          <w:szCs w:val="28"/>
        </w:rPr>
        <w:t>муниципальной</w:t>
      </w:r>
      <w:r w:rsidRPr="00BB7789">
        <w:rPr>
          <w:rFonts w:eastAsia="Times New Roman"/>
          <w:szCs w:val="28"/>
          <w:lang w:eastAsia="ru-RU"/>
        </w:rPr>
        <w:t xml:space="preserve"> услуги, помощи инвалидам при ознакомлении с необходимой информацией о предоставлении </w:t>
      </w:r>
      <w:r w:rsidRPr="00BB7789">
        <w:rPr>
          <w:szCs w:val="28"/>
        </w:rPr>
        <w:t>муниципальной</w:t>
      </w:r>
      <w:r w:rsidRPr="00BB7789">
        <w:rPr>
          <w:rFonts w:eastAsia="Times New Roman"/>
          <w:szCs w:val="28"/>
          <w:lang w:eastAsia="ru-RU"/>
        </w:rPr>
        <w:t xml:space="preserve"> услуги.</w:t>
      </w:r>
    </w:p>
    <w:p w:rsidR="006B167C" w:rsidRPr="00BB7789" w:rsidRDefault="006B167C" w:rsidP="006B167C">
      <w:pPr>
        <w:suppressAutoHyphens w:val="0"/>
        <w:autoSpaceDE w:val="0"/>
        <w:autoSpaceDN w:val="0"/>
        <w:adjustRightInd w:val="0"/>
        <w:ind w:firstLine="708"/>
        <w:jc w:val="both"/>
        <w:rPr>
          <w:strike/>
          <w:szCs w:val="28"/>
        </w:rPr>
      </w:pPr>
      <w:r w:rsidRPr="00BB7789">
        <w:rPr>
          <w:szCs w:val="28"/>
        </w:rPr>
        <w:t>2.</w:t>
      </w:r>
      <w:r>
        <w:rPr>
          <w:szCs w:val="28"/>
        </w:rPr>
        <w:t>12</w:t>
      </w:r>
      <w:r w:rsidRPr="00BB7789">
        <w:rPr>
          <w:szCs w:val="28"/>
        </w:rPr>
        <w:t>.7.</w:t>
      </w:r>
      <w:r w:rsidRPr="00BB7789">
        <w:t> Визуальная</w:t>
      </w:r>
      <w:r w:rsidRPr="00BB7789">
        <w:rPr>
          <w:szCs w:val="28"/>
        </w:rPr>
        <w:t xml:space="preserve"> и текстовая информация о предоставлении муниципальной услуги размещается на стенде. Стенд устанавливается на высоте, обеспечивающей видимость размещенной на стенде информации. 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065A5F">
        <w:rPr>
          <w:rFonts w:ascii="Times New Roman" w:hAnsi="Times New Roman" w:cs="Times New Roman"/>
          <w:sz w:val="28"/>
          <w:szCs w:val="28"/>
        </w:rPr>
        <w:t>. Показатели доступности и качества муниципальной услуги (количество взаимодействий Заявителя с должностными лицами и их продолжительность,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технологий)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065A5F">
        <w:rPr>
          <w:rFonts w:ascii="Times New Roman" w:hAnsi="Times New Roman" w:cs="Times New Roman"/>
          <w:sz w:val="28"/>
          <w:szCs w:val="28"/>
        </w:rPr>
        <w:t>.1. Показателями доступности и качества предоставляемой муниципальной услуги являются: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- открытость информации о муниципальной услуге;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- возможность получения информации о ходе предоставления муниципальной услуги;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- своевременность предоставления муниципальной услуги;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- точное соблюдение требований законодательства и настоящего Административного регламента при предоставлении муниципальной услуги;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- вежливость и корректность специалистов, участвующих в предоставлении муниципальной услуги.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065A5F">
        <w:rPr>
          <w:rFonts w:ascii="Times New Roman" w:hAnsi="Times New Roman" w:cs="Times New Roman"/>
          <w:sz w:val="28"/>
          <w:szCs w:val="28"/>
        </w:rPr>
        <w:t>.2. Предоставление муниципальной услуги предусматривает взаимодействие заявителя (его представителя) со специалистами,</w:t>
      </w:r>
      <w:r w:rsidR="00EB7683">
        <w:rPr>
          <w:rFonts w:ascii="Times New Roman" w:hAnsi="Times New Roman" w:cs="Times New Roman"/>
          <w:sz w:val="28"/>
          <w:szCs w:val="28"/>
        </w:rPr>
        <w:t xml:space="preserve"> участвующими в предоставлении </w:t>
      </w:r>
      <w:r w:rsidRPr="00065A5F">
        <w:rPr>
          <w:rFonts w:ascii="Times New Roman" w:hAnsi="Times New Roman" w:cs="Times New Roman"/>
          <w:sz w:val="28"/>
          <w:szCs w:val="28"/>
        </w:rPr>
        <w:t>муниципальной услуги, при: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- личном обращении заявителя (его представителем) с заявлением;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>- личном получении заявителем (его представителем) результатов предоставления муниципальной услуги.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5A5F">
        <w:rPr>
          <w:rFonts w:ascii="Times New Roman" w:hAnsi="Times New Roman" w:cs="Times New Roman"/>
          <w:sz w:val="28"/>
          <w:szCs w:val="28"/>
        </w:rPr>
        <w:t xml:space="preserve">Личное обращение заявителя (его представителя)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065A5F">
        <w:rPr>
          <w:rFonts w:ascii="Times New Roman" w:hAnsi="Times New Roman" w:cs="Times New Roman"/>
          <w:sz w:val="28"/>
          <w:szCs w:val="28"/>
        </w:rPr>
        <w:t>, не является обязательным (осуществляется по усмотрению заявителя (его представителя), взаимодействие может осуществляться посредством почтовых отправлений.</w:t>
      </w:r>
    </w:p>
    <w:p w:rsidR="006B167C" w:rsidRPr="00EB7683" w:rsidRDefault="006B167C" w:rsidP="006B167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5A5F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065A5F">
        <w:rPr>
          <w:rFonts w:ascii="Times New Roman" w:hAnsi="Times New Roman" w:cs="Times New Roman"/>
          <w:sz w:val="28"/>
          <w:szCs w:val="28"/>
        </w:rPr>
        <w:t>.3. Продолжительность каждого из элементов взаимодействия составляет не более 15 минут.</w:t>
      </w:r>
    </w:p>
    <w:p w:rsidR="006B167C" w:rsidRPr="00065A5F" w:rsidRDefault="006B167C" w:rsidP="006B167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5A5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</w:t>
      </w:r>
      <w:r w:rsidRPr="00065A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 Иные требования, учитывающие особенности предоставления </w:t>
      </w:r>
      <w:r w:rsidRPr="00EB768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065A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услуги в электронной форме.</w:t>
      </w:r>
    </w:p>
    <w:p w:rsidR="006B167C" w:rsidRPr="00EB7683" w:rsidRDefault="006B167C" w:rsidP="00EB7683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65A5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</w:t>
      </w:r>
      <w:r w:rsidRPr="00065A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.1. Осуществляется обеспечение доступа заявителей к сведениям о предоставляемой </w:t>
      </w:r>
      <w:r w:rsidRPr="00EB7683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065A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услуге</w:t>
      </w:r>
      <w:r w:rsidR="00EB7683" w:rsidRPr="00EB768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B7683" w:rsidRPr="00EB7683">
        <w:rPr>
          <w:rFonts w:ascii="Times New Roman" w:eastAsia="Calibri" w:hAnsi="Times New Roman" w:cs="Times New Roman"/>
          <w:sz w:val="28"/>
          <w:szCs w:val="28"/>
          <w:lang w:eastAsia="en-US"/>
        </w:rPr>
        <w:t>на официальном информационно-</w:t>
      </w:r>
      <w:r w:rsidR="00EB7683" w:rsidRPr="00EB768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правовом ресурсе городского округа Анадырь www.novomariinsk.ru</w:t>
      </w:r>
      <w:r w:rsidRPr="00EB768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6B167C" w:rsidRPr="00BB7789" w:rsidRDefault="006B167C" w:rsidP="006B167C">
      <w:pPr>
        <w:pStyle w:val="Style1"/>
        <w:tabs>
          <w:tab w:val="left" w:pos="993"/>
        </w:tabs>
        <w:spacing w:line="240" w:lineRule="auto"/>
        <w:ind w:firstLine="709"/>
        <w:rPr>
          <w:color w:val="FF0000"/>
          <w:sz w:val="28"/>
          <w:szCs w:val="28"/>
        </w:rPr>
      </w:pPr>
    </w:p>
    <w:p w:rsidR="006B167C" w:rsidRPr="00EB7683" w:rsidRDefault="006B167C" w:rsidP="006B167C">
      <w:pPr>
        <w:widowControl w:val="0"/>
        <w:suppressAutoHyphens w:val="0"/>
        <w:ind w:left="993" w:hanging="284"/>
        <w:jc w:val="center"/>
        <w:rPr>
          <w:b/>
          <w:szCs w:val="28"/>
        </w:rPr>
      </w:pPr>
      <w:r w:rsidRPr="00EB7683">
        <w:rPr>
          <w:b/>
          <w:szCs w:val="28"/>
        </w:rPr>
        <w:t xml:space="preserve">3. Состав, последовательность и сроки выполнения административных процедур, требования к порядку их выполнения, </w:t>
      </w:r>
    </w:p>
    <w:p w:rsidR="006B167C" w:rsidRPr="00EB7683" w:rsidRDefault="006B167C" w:rsidP="006B167C">
      <w:pPr>
        <w:widowControl w:val="0"/>
        <w:suppressAutoHyphens w:val="0"/>
        <w:ind w:left="993" w:hanging="284"/>
        <w:jc w:val="center"/>
        <w:rPr>
          <w:b/>
          <w:spacing w:val="-2"/>
          <w:szCs w:val="28"/>
        </w:rPr>
      </w:pPr>
      <w:proofErr w:type="gramStart"/>
      <w:r w:rsidRPr="00EB7683">
        <w:rPr>
          <w:b/>
          <w:szCs w:val="28"/>
        </w:rPr>
        <w:t>в</w:t>
      </w:r>
      <w:proofErr w:type="gramEnd"/>
      <w:r w:rsidRPr="00EB7683">
        <w:rPr>
          <w:b/>
          <w:szCs w:val="28"/>
        </w:rPr>
        <w:t xml:space="preserve"> том числе особен</w:t>
      </w:r>
      <w:r w:rsidRPr="00EB7683">
        <w:rPr>
          <w:b/>
          <w:spacing w:val="-2"/>
          <w:szCs w:val="28"/>
        </w:rPr>
        <w:t>ности выполнения административных процедур в электронной форме</w:t>
      </w:r>
    </w:p>
    <w:p w:rsidR="006B167C" w:rsidRPr="00BB7789" w:rsidRDefault="006B167C" w:rsidP="006B167C">
      <w:pPr>
        <w:widowControl w:val="0"/>
        <w:suppressAutoHyphens w:val="0"/>
        <w:ind w:left="993" w:hanging="284"/>
        <w:jc w:val="both"/>
        <w:rPr>
          <w:color w:val="FF0000"/>
          <w:szCs w:val="28"/>
        </w:rPr>
      </w:pPr>
    </w:p>
    <w:p w:rsidR="006B167C" w:rsidRPr="00FE251B" w:rsidRDefault="006B167C" w:rsidP="006B167C">
      <w:pPr>
        <w:widowControl w:val="0"/>
        <w:suppressAutoHyphens w:val="0"/>
        <w:ind w:firstLine="709"/>
        <w:jc w:val="both"/>
        <w:rPr>
          <w:szCs w:val="28"/>
        </w:rPr>
      </w:pPr>
      <w:r w:rsidRPr="00FE251B">
        <w:rPr>
          <w:szCs w:val="28"/>
        </w:rPr>
        <w:t>3.1. Предоставление муниципальной услуги включает в себя следующие административные процедуры:</w:t>
      </w:r>
    </w:p>
    <w:p w:rsidR="006B167C" w:rsidRPr="00FE251B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251B">
        <w:rPr>
          <w:rFonts w:ascii="Times New Roman" w:hAnsi="Times New Roman"/>
          <w:sz w:val="28"/>
          <w:szCs w:val="28"/>
        </w:rPr>
        <w:t>- прием и регистрация заявления и документов, представленных заявителем,</w:t>
      </w:r>
      <w:r w:rsidRPr="00FE251B">
        <w:rPr>
          <w:rFonts w:ascii="Times New Roman" w:hAnsi="Times New Roman" w:cs="Times New Roman"/>
          <w:sz w:val="28"/>
          <w:szCs w:val="28"/>
        </w:rPr>
        <w:t xml:space="preserve"> проверка заявления и документов на наличие или отсутствие оснований для возврата заявителю либо установление оснований для приостановления срока предоставления муниципальной услуги;</w:t>
      </w:r>
    </w:p>
    <w:p w:rsidR="006B167C" w:rsidRDefault="006B167C" w:rsidP="006B167C">
      <w:pPr>
        <w:pStyle w:val="11"/>
        <w:widowControl w:val="0"/>
        <w:tabs>
          <w:tab w:val="left" w:pos="1560"/>
        </w:tabs>
        <w:suppressAutoHyphens w:val="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FE251B">
        <w:rPr>
          <w:szCs w:val="28"/>
        </w:rPr>
        <w:t> </w:t>
      </w:r>
      <w:r w:rsidRPr="00FE251B">
        <w:rPr>
          <w:rFonts w:ascii="Times New Roman" w:hAnsi="Times New Roman" w:cs="Times New Roman"/>
          <w:sz w:val="28"/>
          <w:szCs w:val="28"/>
        </w:rPr>
        <w:t>- подготовка письменного уведомления об отказе в предоставлении муниципальной услуги</w:t>
      </w:r>
      <w:r w:rsidRPr="00FE251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;</w:t>
      </w:r>
    </w:p>
    <w:p w:rsidR="006B167C" w:rsidRPr="00BA6E3F" w:rsidRDefault="006B167C" w:rsidP="006B167C">
      <w:pPr>
        <w:ind w:firstLine="709"/>
        <w:jc w:val="both"/>
        <w:rPr>
          <w:rFonts w:eastAsiaTheme="minorHAnsi"/>
          <w:szCs w:val="28"/>
          <w:lang w:eastAsia="en-US"/>
        </w:rPr>
      </w:pPr>
      <w:r w:rsidRPr="00BA6E3F">
        <w:rPr>
          <w:rFonts w:eastAsia="Calibri"/>
          <w:bCs/>
          <w:szCs w:val="28"/>
          <w:lang w:eastAsia="en-US"/>
        </w:rPr>
        <w:t xml:space="preserve">- </w:t>
      </w:r>
      <w:r w:rsidRPr="00BA6E3F">
        <w:rPr>
          <w:rFonts w:eastAsiaTheme="minorHAnsi"/>
          <w:szCs w:val="28"/>
          <w:lang w:eastAsia="en-US"/>
        </w:rPr>
        <w:t>организации и проведения конкурсов или аукционов на право заключения договоров аренды</w:t>
      </w:r>
      <w:r>
        <w:rPr>
          <w:rFonts w:eastAsiaTheme="minorHAnsi"/>
          <w:szCs w:val="28"/>
          <w:lang w:eastAsia="en-US"/>
        </w:rPr>
        <w:t>;</w:t>
      </w:r>
    </w:p>
    <w:p w:rsidR="006B167C" w:rsidRPr="00FE251B" w:rsidRDefault="006B167C" w:rsidP="006B167C">
      <w:pPr>
        <w:pStyle w:val="11"/>
        <w:widowControl w:val="0"/>
        <w:tabs>
          <w:tab w:val="left" w:pos="1560"/>
        </w:tabs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51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подготовка и заключение договора.</w:t>
      </w:r>
    </w:p>
    <w:p w:rsidR="006B167C" w:rsidRPr="002F2F0C" w:rsidRDefault="006B167C" w:rsidP="006B167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Cs w:val="28"/>
        </w:rPr>
      </w:pPr>
      <w:r w:rsidRPr="002F2F0C">
        <w:rPr>
          <w:szCs w:val="28"/>
        </w:rPr>
        <w:t>3.2. Прием и регистрация заявления и документов, представленных заявителем, проверка заявления и документов на наличие или отсутствие оснований для возврата заявителю либо установление оснований для приостановления срока предоставления муниципальной услуги</w:t>
      </w:r>
    </w:p>
    <w:p w:rsidR="006B167C" w:rsidRPr="002F2F0C" w:rsidRDefault="006B167C" w:rsidP="006B167C">
      <w:pPr>
        <w:pStyle w:val="ConsPlusNormal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0C">
        <w:rPr>
          <w:rFonts w:ascii="Times New Roman" w:hAnsi="Times New Roman" w:cs="Times New Roman"/>
          <w:sz w:val="28"/>
          <w:szCs w:val="28"/>
        </w:rPr>
        <w:t xml:space="preserve">3.2.1. Основанием для начала административной процедуры является поступление в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2F2F0C">
        <w:rPr>
          <w:rFonts w:ascii="Times New Roman" w:hAnsi="Times New Roman" w:cs="Times New Roman"/>
          <w:sz w:val="28"/>
          <w:szCs w:val="28"/>
        </w:rPr>
        <w:t xml:space="preserve"> заявления и документов, указанных в пункте 2.</w:t>
      </w:r>
      <w:r>
        <w:rPr>
          <w:rFonts w:ascii="Times New Roman" w:hAnsi="Times New Roman" w:cs="Times New Roman"/>
          <w:sz w:val="28"/>
          <w:szCs w:val="28"/>
        </w:rPr>
        <w:t>6.1</w:t>
      </w:r>
      <w:r w:rsidRPr="002F2F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подраздела 2.6 </w:t>
      </w:r>
      <w:r w:rsidRPr="002F2F0C">
        <w:rPr>
          <w:rFonts w:ascii="Times New Roman" w:hAnsi="Times New Roman" w:cs="Times New Roman"/>
          <w:sz w:val="28"/>
          <w:szCs w:val="28"/>
        </w:rPr>
        <w:t>раздела 2 настоящего Административного регламента.</w:t>
      </w:r>
    </w:p>
    <w:p w:rsidR="006B167C" w:rsidRPr="002F2F0C" w:rsidRDefault="006B167C" w:rsidP="006B167C">
      <w:pPr>
        <w:pStyle w:val="ConsPlusNormal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0C">
        <w:rPr>
          <w:rFonts w:ascii="Times New Roman" w:hAnsi="Times New Roman" w:cs="Times New Roman"/>
          <w:sz w:val="28"/>
          <w:szCs w:val="28"/>
        </w:rPr>
        <w:t xml:space="preserve">3.2.2. В случае направления (подачи) заявителем заявления и документов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2.6.1 подраздела 2.6</w:t>
      </w:r>
      <w:r w:rsidRPr="002F2F0C">
        <w:rPr>
          <w:rFonts w:ascii="Times New Roman" w:hAnsi="Times New Roman" w:cs="Times New Roman"/>
          <w:sz w:val="28"/>
          <w:szCs w:val="28"/>
        </w:rPr>
        <w:t xml:space="preserve"> раздела 2 настоящего Административного регламента:</w:t>
      </w:r>
    </w:p>
    <w:p w:rsidR="006B167C" w:rsidRPr="002F2F0C" w:rsidRDefault="006B167C" w:rsidP="006B16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F2F0C">
        <w:rPr>
          <w:szCs w:val="28"/>
        </w:rPr>
        <w:t> </w:t>
      </w:r>
      <w:r>
        <w:rPr>
          <w:szCs w:val="28"/>
        </w:rPr>
        <w:t xml:space="preserve">- </w:t>
      </w:r>
      <w:r w:rsidRPr="002F2F0C">
        <w:rPr>
          <w:szCs w:val="28"/>
        </w:rPr>
        <w:t xml:space="preserve">ответственным за прием и регистрацию заявления и документов в </w:t>
      </w:r>
      <w:r>
        <w:rPr>
          <w:szCs w:val="28"/>
        </w:rPr>
        <w:t>Управление</w:t>
      </w:r>
      <w:r w:rsidRPr="002F2F0C">
        <w:rPr>
          <w:szCs w:val="28"/>
        </w:rPr>
        <w:t xml:space="preserve"> </w:t>
      </w:r>
      <w:r w:rsidR="00DD7470">
        <w:rPr>
          <w:szCs w:val="28"/>
        </w:rPr>
        <w:t>является секретарь в приемной Администрации городского округа Анадырь</w:t>
      </w:r>
      <w:r w:rsidRPr="002F2F0C">
        <w:rPr>
          <w:szCs w:val="28"/>
        </w:rPr>
        <w:t>;</w:t>
      </w:r>
    </w:p>
    <w:p w:rsidR="006B167C" w:rsidRPr="002F2F0C" w:rsidRDefault="006B167C" w:rsidP="006B167C">
      <w:pPr>
        <w:pStyle w:val="ConsPlusNormal"/>
        <w:widowControl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2F0C">
        <w:rPr>
          <w:rFonts w:ascii="Times New Roman" w:hAnsi="Times New Roman" w:cs="Times New Roman"/>
          <w:sz w:val="28"/>
          <w:szCs w:val="28"/>
        </w:rPr>
        <w:t>На первом листе заявления в правой части нижнего поля проставляется регистрационный штамп с указанием даты регистрации заявления и документов и их порядкового номера;</w:t>
      </w:r>
    </w:p>
    <w:p w:rsidR="006B167C" w:rsidRPr="001571BA" w:rsidRDefault="006B167C" w:rsidP="006B167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="Lucida Sans Unicode" w:cs="Tahoma"/>
          <w:szCs w:val="24"/>
          <w:lang w:eastAsia="en-US" w:bidi="en-US"/>
        </w:rPr>
      </w:pPr>
      <w:r w:rsidRPr="001571BA">
        <w:rPr>
          <w:rFonts w:eastAsia="Lucida Sans Unicode" w:cs="Tahoma"/>
          <w:szCs w:val="28"/>
          <w:lang w:eastAsia="en-US" w:bidi="en-US"/>
        </w:rPr>
        <w:t xml:space="preserve">3.2.3. </w:t>
      </w:r>
      <w:r w:rsidRPr="001571BA">
        <w:rPr>
          <w:rFonts w:eastAsia="Lucida Sans Unicode" w:cs="Tahoma"/>
          <w:szCs w:val="24"/>
          <w:lang w:eastAsia="en-US" w:bidi="en-US"/>
        </w:rPr>
        <w:t>Результат административной процедуры:</w:t>
      </w:r>
    </w:p>
    <w:p w:rsidR="006B167C" w:rsidRPr="001571BA" w:rsidRDefault="006B167C" w:rsidP="006B167C">
      <w:pPr>
        <w:widowControl w:val="0"/>
        <w:suppressAutoHyphens w:val="0"/>
        <w:autoSpaceDE w:val="0"/>
        <w:autoSpaceDN w:val="0"/>
        <w:adjustRightInd w:val="0"/>
        <w:ind w:firstLine="709"/>
        <w:jc w:val="both"/>
      </w:pPr>
      <w:r w:rsidRPr="001571BA">
        <w:rPr>
          <w:rFonts w:eastAsia="Lucida Sans Unicode" w:cs="Tahoma"/>
          <w:szCs w:val="24"/>
          <w:lang w:eastAsia="en-US" w:bidi="en-US"/>
        </w:rPr>
        <w:t xml:space="preserve">- прием, регистрация заявления и документов, </w:t>
      </w:r>
      <w:r w:rsidRPr="001571BA">
        <w:t>представленных заявителем;</w:t>
      </w:r>
    </w:p>
    <w:p w:rsidR="006B167C" w:rsidRPr="001571BA" w:rsidRDefault="006B167C" w:rsidP="006B167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="Lucida Sans Unicode" w:cs="Tahoma"/>
          <w:szCs w:val="28"/>
          <w:lang w:eastAsia="en-US" w:bidi="en-US"/>
        </w:rPr>
      </w:pPr>
      <w:r w:rsidRPr="001571BA">
        <w:t>- направление заявителю письма о возврате заявления и прилагаемых к нему документов, с указанием причин возврата;</w:t>
      </w:r>
    </w:p>
    <w:p w:rsidR="006B167C" w:rsidRPr="001571BA" w:rsidRDefault="006B167C" w:rsidP="006B167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1571BA">
        <w:rPr>
          <w:rFonts w:eastAsia="Lucida Sans Unicode" w:cs="Tahoma"/>
          <w:szCs w:val="24"/>
          <w:lang w:eastAsia="en-US" w:bidi="en-US"/>
        </w:rPr>
        <w:t>3.2.4. </w:t>
      </w:r>
      <w:r w:rsidRPr="001571BA">
        <w:rPr>
          <w:rFonts w:eastAsia="Lucida Sans Unicode" w:cs="Tahoma"/>
          <w:szCs w:val="28"/>
          <w:lang w:eastAsia="en-US" w:bidi="en-US"/>
        </w:rPr>
        <w:t xml:space="preserve">Максимальный срок предоставления муниципальной услуги составляет не более 90 календарных дней, исчисляемых со дня регистрации заявления и документов, указанных в пункте 2.6.1 подраздела 2.6 раздела </w:t>
      </w:r>
      <w:r w:rsidRPr="001571BA">
        <w:rPr>
          <w:szCs w:val="28"/>
        </w:rPr>
        <w:t xml:space="preserve">2 настоящего Административного регламента. </w:t>
      </w:r>
    </w:p>
    <w:p w:rsidR="006B167C" w:rsidRPr="001571BA" w:rsidRDefault="006B167C" w:rsidP="006B167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="Lucida Sans Unicode" w:cs="Tahoma"/>
          <w:szCs w:val="28"/>
          <w:lang w:eastAsia="en-US" w:bidi="en-US"/>
        </w:rPr>
      </w:pPr>
      <w:r w:rsidRPr="001571BA">
        <w:rPr>
          <w:szCs w:val="28"/>
        </w:rPr>
        <w:t xml:space="preserve">Срок уведомления заявителя о принятом решении и выдача ему документа, являющегося результатом предоставления муниципальной услуги, составляет не более трех календарных дней со дня принятия Администрацией </w:t>
      </w:r>
      <w:r w:rsidRPr="001571BA">
        <w:rPr>
          <w:szCs w:val="28"/>
        </w:rPr>
        <w:lastRenderedPageBreak/>
        <w:t xml:space="preserve">соответствующего решения. </w:t>
      </w:r>
    </w:p>
    <w:p w:rsidR="006B167C" w:rsidRPr="001571BA" w:rsidRDefault="006B167C" w:rsidP="006B167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color w:val="FF0000"/>
          <w:szCs w:val="28"/>
        </w:rPr>
      </w:pPr>
      <w:r w:rsidRPr="001571BA">
        <w:rPr>
          <w:szCs w:val="28"/>
        </w:rPr>
        <w:t xml:space="preserve">3.3. Рассмотрение заявления и </w:t>
      </w:r>
      <w:r w:rsidRPr="00DD7470">
        <w:rPr>
          <w:color w:val="000000" w:themeColor="text1"/>
          <w:szCs w:val="28"/>
        </w:rPr>
        <w:t>прилагаемых к нему документов</w:t>
      </w:r>
      <w:r w:rsidR="00DD7470" w:rsidRPr="00DD7470">
        <w:rPr>
          <w:color w:val="000000" w:themeColor="text1"/>
          <w:szCs w:val="28"/>
        </w:rPr>
        <w:t>.</w:t>
      </w:r>
    </w:p>
    <w:p w:rsidR="006B167C" w:rsidRPr="001571BA" w:rsidRDefault="006B167C" w:rsidP="006B167C">
      <w:pPr>
        <w:ind w:firstLine="708"/>
        <w:jc w:val="both"/>
        <w:rPr>
          <w:szCs w:val="28"/>
        </w:rPr>
      </w:pPr>
      <w:r w:rsidRPr="001571BA">
        <w:rPr>
          <w:szCs w:val="28"/>
          <w:lang w:eastAsia="ru-RU"/>
        </w:rPr>
        <w:t>3.3.1. </w:t>
      </w:r>
      <w:r w:rsidRPr="001571BA">
        <w:rPr>
          <w:szCs w:val="28"/>
        </w:rPr>
        <w:t xml:space="preserve">Основанием для рассмотрения заявления о предоставлении (оказания) муниципальной услуги и прилагаемых к нему документов, является зарегистрированное заявление лица, указанного в подразделе 1.3 </w:t>
      </w:r>
      <w:r w:rsidRPr="001571BA">
        <w:rPr>
          <w:rFonts w:eastAsia="Lucida Sans Unicode" w:cs="Tahoma"/>
          <w:szCs w:val="28"/>
          <w:lang w:eastAsia="en-US" w:bidi="en-US"/>
        </w:rPr>
        <w:t xml:space="preserve">раздела </w:t>
      </w:r>
      <w:r w:rsidRPr="001571BA">
        <w:rPr>
          <w:szCs w:val="28"/>
        </w:rPr>
        <w:t>1 настоящего Административного регламента.</w:t>
      </w:r>
    </w:p>
    <w:p w:rsidR="006B167C" w:rsidRPr="001571BA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71BA">
        <w:rPr>
          <w:rFonts w:ascii="Times New Roman" w:hAnsi="Times New Roman" w:cs="Times New Roman"/>
          <w:sz w:val="28"/>
          <w:szCs w:val="28"/>
        </w:rPr>
        <w:t xml:space="preserve">3.3.2. Рассмотрение заявлений о предоставлении муниципальной услуги осуществляет </w:t>
      </w:r>
      <w:r w:rsidR="00EC7269">
        <w:rPr>
          <w:rFonts w:ascii="Times New Roman" w:hAnsi="Times New Roman" w:cs="Times New Roman"/>
          <w:sz w:val="28"/>
          <w:szCs w:val="28"/>
        </w:rPr>
        <w:t>Управление</w:t>
      </w:r>
      <w:r w:rsidRPr="001571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167C" w:rsidRPr="0029046F" w:rsidRDefault="006B167C" w:rsidP="00EC7269">
      <w:pPr>
        <w:ind w:firstLine="567"/>
        <w:jc w:val="both"/>
        <w:rPr>
          <w:rFonts w:eastAsia="Times New Roman"/>
          <w:szCs w:val="28"/>
          <w:lang w:eastAsia="ru-RU"/>
        </w:rPr>
      </w:pPr>
      <w:r w:rsidRPr="0029046F">
        <w:rPr>
          <w:rFonts w:eastAsia="Times New Roman"/>
          <w:szCs w:val="28"/>
          <w:lang w:eastAsia="ru-RU"/>
        </w:rPr>
        <w:t>3.3.3. Если заявителем представлены все документы, предусмотренные пунктом 2.6.1</w:t>
      </w:r>
      <w:r w:rsidRPr="0029046F">
        <w:rPr>
          <w:rFonts w:eastAsia="Lucida Sans Unicode" w:cs="Tahoma"/>
          <w:szCs w:val="28"/>
          <w:lang w:eastAsia="en-US" w:bidi="en-US"/>
        </w:rPr>
        <w:t xml:space="preserve"> подраздела 2.6 раздела </w:t>
      </w:r>
      <w:r w:rsidRPr="0029046F">
        <w:rPr>
          <w:szCs w:val="28"/>
        </w:rPr>
        <w:t>2 настоящего Административного регламента</w:t>
      </w:r>
      <w:r w:rsidRPr="0029046F">
        <w:rPr>
          <w:rFonts w:eastAsia="Times New Roman"/>
          <w:szCs w:val="28"/>
          <w:lang w:eastAsia="ru-RU"/>
        </w:rPr>
        <w:t xml:space="preserve">, специалист Комитета имущественных </w:t>
      </w:r>
      <w:proofErr w:type="gramStart"/>
      <w:r w:rsidRPr="0029046F">
        <w:rPr>
          <w:rFonts w:eastAsia="Times New Roman"/>
          <w:szCs w:val="28"/>
          <w:lang w:eastAsia="ru-RU"/>
        </w:rPr>
        <w:t>отношений  по</w:t>
      </w:r>
      <w:proofErr w:type="gramEnd"/>
      <w:r w:rsidR="00EC7269">
        <w:rPr>
          <w:rFonts w:eastAsia="Times New Roman"/>
          <w:szCs w:val="28"/>
          <w:lang w:eastAsia="ru-RU"/>
        </w:rPr>
        <w:t xml:space="preserve"> </w:t>
      </w:r>
      <w:r w:rsidRPr="0029046F">
        <w:rPr>
          <w:rFonts w:eastAsia="Times New Roman"/>
          <w:szCs w:val="28"/>
          <w:lang w:eastAsia="ru-RU"/>
        </w:rPr>
        <w:t>результатам проверки документов осуществляет одно из следующих действий:</w:t>
      </w:r>
    </w:p>
    <w:p w:rsidR="006B167C" w:rsidRPr="00EC7269" w:rsidRDefault="006B167C" w:rsidP="006B167C">
      <w:pPr>
        <w:ind w:firstLine="567"/>
        <w:jc w:val="both"/>
        <w:rPr>
          <w:rFonts w:eastAsia="Times New Roman"/>
          <w:szCs w:val="28"/>
          <w:lang w:eastAsia="ru-RU"/>
        </w:rPr>
      </w:pPr>
      <w:r w:rsidRPr="0029046F">
        <w:rPr>
          <w:rFonts w:eastAsia="Times New Roman"/>
          <w:szCs w:val="28"/>
          <w:lang w:eastAsia="ru-RU"/>
        </w:rPr>
        <w:t>- в случае выявления обстоятельств, включенные в п</w:t>
      </w:r>
      <w:r w:rsidR="00EC7269">
        <w:rPr>
          <w:rFonts w:eastAsia="Times New Roman"/>
          <w:szCs w:val="28"/>
          <w:lang w:eastAsia="ru-RU"/>
        </w:rPr>
        <w:t xml:space="preserve">еречень оснований для отказа в </w:t>
      </w:r>
      <w:r w:rsidRPr="0029046F">
        <w:rPr>
          <w:rFonts w:eastAsia="Times New Roman"/>
          <w:szCs w:val="28"/>
          <w:lang w:eastAsia="ru-RU"/>
        </w:rPr>
        <w:t>предоставлении Муниципальной услуги, специалист готовит уведомле</w:t>
      </w:r>
      <w:r w:rsidR="00EC7269">
        <w:rPr>
          <w:rFonts w:eastAsia="Times New Roman"/>
          <w:szCs w:val="28"/>
          <w:lang w:eastAsia="ru-RU"/>
        </w:rPr>
        <w:t>ние в адрес заявителя об отказе</w:t>
      </w:r>
      <w:r w:rsidR="00EC7269" w:rsidRPr="00EC7269">
        <w:rPr>
          <w:rFonts w:eastAsia="Times New Roman"/>
          <w:szCs w:val="28"/>
          <w:lang w:eastAsia="ru-RU"/>
        </w:rPr>
        <w:t>;</w:t>
      </w:r>
    </w:p>
    <w:p w:rsidR="006B167C" w:rsidRPr="0029046F" w:rsidRDefault="006B167C" w:rsidP="006B167C">
      <w:pPr>
        <w:ind w:firstLine="567"/>
        <w:jc w:val="both"/>
        <w:rPr>
          <w:rFonts w:eastAsia="Times New Roman"/>
          <w:szCs w:val="28"/>
          <w:lang w:eastAsia="ru-RU"/>
        </w:rPr>
      </w:pPr>
      <w:r w:rsidRPr="0029046F">
        <w:rPr>
          <w:rFonts w:eastAsia="Times New Roman"/>
          <w:szCs w:val="28"/>
          <w:lang w:eastAsia="ru-RU"/>
        </w:rPr>
        <w:t xml:space="preserve">- в случае соответствия представленного комплекта документов требованиям настоящего Административного регламента </w:t>
      </w:r>
      <w:r w:rsidR="00EC7269">
        <w:rPr>
          <w:rFonts w:eastAsia="Times New Roman"/>
          <w:szCs w:val="28"/>
          <w:lang w:eastAsia="ru-RU"/>
        </w:rPr>
        <w:t>Управление</w:t>
      </w:r>
      <w:r w:rsidRPr="0029046F">
        <w:rPr>
          <w:rFonts w:eastAsia="Times New Roman"/>
          <w:szCs w:val="28"/>
          <w:lang w:eastAsia="ru-RU"/>
        </w:rPr>
        <w:t xml:space="preserve"> принимает положительное решение. Решение оформляется </w:t>
      </w:r>
      <w:r w:rsidR="00EC7269">
        <w:rPr>
          <w:rFonts w:eastAsia="Times New Roman"/>
          <w:szCs w:val="28"/>
          <w:lang w:eastAsia="ru-RU"/>
        </w:rPr>
        <w:t>Распоряжением Управления</w:t>
      </w:r>
      <w:r w:rsidRPr="0029046F">
        <w:rPr>
          <w:rFonts w:eastAsia="Times New Roman"/>
          <w:szCs w:val="28"/>
          <w:lang w:eastAsia="ru-RU"/>
        </w:rPr>
        <w:t xml:space="preserve"> и является основанием для проведения конкурса или аукциона;</w:t>
      </w:r>
    </w:p>
    <w:p w:rsidR="006B167C" w:rsidRPr="0029046F" w:rsidRDefault="006B167C" w:rsidP="006B167C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046F">
        <w:rPr>
          <w:rFonts w:ascii="Times New Roman" w:hAnsi="Times New Roman" w:cs="Times New Roman"/>
          <w:sz w:val="28"/>
          <w:szCs w:val="28"/>
        </w:rPr>
        <w:t xml:space="preserve">3.3.4. Должностным лицом Администрации, ответственным за административную </w:t>
      </w:r>
      <w:r w:rsidR="00EC7269">
        <w:rPr>
          <w:rFonts w:ascii="Times New Roman" w:hAnsi="Times New Roman" w:cs="Times New Roman"/>
          <w:sz w:val="28"/>
          <w:szCs w:val="28"/>
        </w:rPr>
        <w:t>процедуру является заместитель Г</w:t>
      </w:r>
      <w:r w:rsidRPr="0029046F">
        <w:rPr>
          <w:rFonts w:ascii="Times New Roman" w:hAnsi="Times New Roman" w:cs="Times New Roman"/>
          <w:sz w:val="28"/>
          <w:szCs w:val="28"/>
        </w:rPr>
        <w:t>лавы Администрации, начальник Управления,</w:t>
      </w:r>
      <w:r w:rsidRPr="0029046F">
        <w:rPr>
          <w:rFonts w:ascii="Times New Roman" w:hAnsi="Times New Roman" w:cs="Times New Roman"/>
          <w:sz w:val="28"/>
          <w:szCs w:val="28"/>
          <w:lang w:eastAsia="ko-KR"/>
        </w:rPr>
        <w:t xml:space="preserve"> которому дано соответствующее поручение</w:t>
      </w:r>
      <w:r w:rsidRPr="0029046F">
        <w:rPr>
          <w:rFonts w:ascii="Times New Roman" w:hAnsi="Times New Roman" w:cs="Times New Roman"/>
          <w:sz w:val="28"/>
          <w:szCs w:val="28"/>
        </w:rPr>
        <w:t>.</w:t>
      </w:r>
    </w:p>
    <w:p w:rsidR="006B167C" w:rsidRPr="0029046F" w:rsidRDefault="006B167C" w:rsidP="006B167C">
      <w:pPr>
        <w:ind w:firstLine="709"/>
        <w:jc w:val="both"/>
      </w:pPr>
      <w:r w:rsidRPr="0029046F">
        <w:t xml:space="preserve">3.4. Организатором торгов в порядке, установленном приказом Федеральной антимонопольной службы от 10.02.2010 № 67 «О порядке проведения конкурсов или аукционов 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и арендодателем имущества, включенного в Перечень, является Управление. </w:t>
      </w:r>
    </w:p>
    <w:p w:rsidR="006B167C" w:rsidRPr="0029046F" w:rsidRDefault="006B167C" w:rsidP="006B167C">
      <w:pPr>
        <w:ind w:firstLine="709"/>
        <w:jc w:val="both"/>
      </w:pPr>
      <w:r w:rsidRPr="0029046F">
        <w:t>3.5. Специалист комитета в течение 45 календарных дней с момента принятия решения об организации и проведения конкурса или аукциона на право заключения договора аренды разрабатывает и утверждает документацию по торгам.  В документацию об аукционе, извещение о проведении аукционов на право заключения договоров аренды и иных договоров в отношении имущества, включенного в перечень, включается условие о том, что участником аукциона могут быть только субъекты малого и среднего предпринимательства, имеющие право на государственную поддержку в соответствии с</w:t>
      </w:r>
      <w:r w:rsidR="00EC7269">
        <w:t xml:space="preserve"> Федеральным законом № 209-ФЗ, </w:t>
      </w:r>
      <w:r w:rsidRPr="0029046F">
        <w:t xml:space="preserve">а также организации, образующие инфраструктуру поддержки субъектов малого и среднего предпринимательства. Информационное сообщение о проведении торгов (аукциона, конкурса) на право заключения договоров аренды или безвозмездного пользования муниципального имущества размещается на официальном сайте РФ </w:t>
      </w:r>
      <w:hyperlink r:id="rId13" w:history="1">
        <w:proofErr w:type="gramStart"/>
        <w:r w:rsidRPr="0029046F">
          <w:rPr>
            <w:rStyle w:val="a3"/>
            <w:lang w:val="en-US"/>
          </w:rPr>
          <w:t>www</w:t>
        </w:r>
        <w:r w:rsidRPr="0029046F">
          <w:rPr>
            <w:rStyle w:val="a3"/>
          </w:rPr>
          <w:t>.</w:t>
        </w:r>
        <w:proofErr w:type="spellStart"/>
        <w:r w:rsidRPr="0029046F">
          <w:rPr>
            <w:rStyle w:val="a3"/>
            <w:lang w:val="en-US"/>
          </w:rPr>
          <w:t>torgi</w:t>
        </w:r>
        <w:proofErr w:type="spellEnd"/>
        <w:r w:rsidRPr="0029046F">
          <w:rPr>
            <w:rStyle w:val="a3"/>
          </w:rPr>
          <w:t>.</w:t>
        </w:r>
        <w:proofErr w:type="spellStart"/>
        <w:r w:rsidRPr="0029046F">
          <w:rPr>
            <w:rStyle w:val="a3"/>
            <w:lang w:val="en-US"/>
          </w:rPr>
          <w:t>gov</w:t>
        </w:r>
        <w:proofErr w:type="spellEnd"/>
        <w:r w:rsidRPr="0029046F">
          <w:rPr>
            <w:rStyle w:val="a3"/>
          </w:rPr>
          <w:t>.</w:t>
        </w:r>
        <w:proofErr w:type="spellStart"/>
        <w:r w:rsidRPr="0029046F">
          <w:rPr>
            <w:rStyle w:val="a3"/>
            <w:lang w:val="en-US"/>
          </w:rPr>
          <w:t>ru</w:t>
        </w:r>
        <w:proofErr w:type="spellEnd"/>
      </w:hyperlink>
      <w:r w:rsidRPr="0029046F">
        <w:t xml:space="preserve">  в</w:t>
      </w:r>
      <w:proofErr w:type="gramEnd"/>
      <w:r w:rsidRPr="0029046F">
        <w:t xml:space="preserve"> сети Интернет. </w:t>
      </w:r>
    </w:p>
    <w:p w:rsidR="006B167C" w:rsidRPr="0029046F" w:rsidRDefault="006B167C" w:rsidP="006B167C">
      <w:pPr>
        <w:ind w:firstLine="709"/>
        <w:jc w:val="both"/>
      </w:pPr>
      <w:r w:rsidRPr="0029046F">
        <w:lastRenderedPageBreak/>
        <w:t>3.6. Подготовка письменного уведомления об отказе в предоставлении муниципальной услуги.</w:t>
      </w:r>
    </w:p>
    <w:p w:rsidR="006B167C" w:rsidRPr="0029046F" w:rsidRDefault="006B167C" w:rsidP="006B167C">
      <w:pPr>
        <w:ind w:firstLine="709"/>
        <w:jc w:val="both"/>
        <w:rPr>
          <w:szCs w:val="28"/>
        </w:rPr>
      </w:pPr>
      <w:r w:rsidRPr="0029046F">
        <w:t xml:space="preserve">3.6.1. Основанием для начала административной процедуры является выявление в заявлении и приложенных к нему документациях причин для отказа в предоставлении муниципальной услуги в случаях, предусмотренных </w:t>
      </w:r>
      <w:r>
        <w:t>подразделом</w:t>
      </w:r>
      <w:r w:rsidRPr="0029046F">
        <w:t xml:space="preserve"> 2.</w:t>
      </w:r>
      <w:r>
        <w:t>8</w:t>
      </w:r>
      <w:r w:rsidRPr="0029046F">
        <w:t xml:space="preserve"> </w:t>
      </w:r>
      <w:r w:rsidRPr="0029046F">
        <w:rPr>
          <w:rFonts w:eastAsia="Lucida Sans Unicode" w:cs="Tahoma"/>
          <w:szCs w:val="28"/>
          <w:lang w:eastAsia="en-US" w:bidi="en-US"/>
        </w:rPr>
        <w:t xml:space="preserve">раздела </w:t>
      </w:r>
      <w:r w:rsidRPr="0029046F">
        <w:rPr>
          <w:szCs w:val="28"/>
        </w:rPr>
        <w:t>2 настоящего Административного регламента;</w:t>
      </w:r>
    </w:p>
    <w:p w:rsidR="006B167C" w:rsidRPr="000A44C8" w:rsidRDefault="006B167C" w:rsidP="006B167C">
      <w:pPr>
        <w:ind w:firstLine="709"/>
        <w:jc w:val="both"/>
      </w:pPr>
      <w:r w:rsidRPr="000A44C8">
        <w:rPr>
          <w:szCs w:val="28"/>
        </w:rPr>
        <w:t xml:space="preserve">3.6.2. Письменное уведомление об отказе предоставлении муниципальной услуги за подписью должностного лица </w:t>
      </w:r>
      <w:r>
        <w:rPr>
          <w:szCs w:val="28"/>
        </w:rPr>
        <w:t>Управления</w:t>
      </w:r>
      <w:r w:rsidRPr="000A44C8">
        <w:rPr>
          <w:szCs w:val="28"/>
        </w:rPr>
        <w:t xml:space="preserve"> в течени</w:t>
      </w:r>
      <w:r>
        <w:rPr>
          <w:szCs w:val="28"/>
        </w:rPr>
        <w:t>е</w:t>
      </w:r>
      <w:r w:rsidRPr="000A44C8">
        <w:rPr>
          <w:szCs w:val="28"/>
        </w:rPr>
        <w:t xml:space="preserve"> </w:t>
      </w:r>
      <w:r>
        <w:rPr>
          <w:szCs w:val="28"/>
        </w:rPr>
        <w:t xml:space="preserve">30 дней </w:t>
      </w:r>
      <w:r w:rsidRPr="000A44C8">
        <w:rPr>
          <w:szCs w:val="28"/>
        </w:rPr>
        <w:t xml:space="preserve">с даты регистрации заявления направляется письмом или вручается лично и должно содержать разъяснение о невозможности предоставления заявителям муниципальной услуги; </w:t>
      </w:r>
    </w:p>
    <w:p w:rsidR="006B167C" w:rsidRPr="000A44C8" w:rsidRDefault="006B167C" w:rsidP="006B167C">
      <w:pPr>
        <w:ind w:firstLine="709"/>
        <w:jc w:val="both"/>
      </w:pPr>
      <w:r w:rsidRPr="000A44C8">
        <w:t xml:space="preserve">3.7. </w:t>
      </w:r>
      <w:r>
        <w:t xml:space="preserve"> П</w:t>
      </w:r>
      <w:r w:rsidRPr="000A44C8">
        <w:t xml:space="preserve">одготовка и заключение договора </w:t>
      </w:r>
    </w:p>
    <w:p w:rsidR="006B167C" w:rsidRDefault="006B167C" w:rsidP="006B167C">
      <w:pPr>
        <w:ind w:firstLine="709"/>
        <w:jc w:val="both"/>
      </w:pPr>
      <w:r w:rsidRPr="000A44C8">
        <w:t xml:space="preserve">3.7.1. Основанием для заключения договора аренды с победителем является протокол конкурсной документации или аукционной комиссии. По результатам протокола </w:t>
      </w:r>
      <w:r>
        <w:t xml:space="preserve">об итогах аукциона </w:t>
      </w:r>
      <w:r w:rsidRPr="000A44C8">
        <w:t xml:space="preserve">специалист </w:t>
      </w:r>
      <w:r w:rsidR="00EF39FD">
        <w:t>Управления</w:t>
      </w:r>
      <w:r w:rsidRPr="000A44C8">
        <w:t xml:space="preserve"> подготавливает договор и нап</w:t>
      </w:r>
      <w:r>
        <w:t>равляется для подписи заявителю</w:t>
      </w:r>
      <w:r w:rsidRPr="000A44C8">
        <w:t>;</w:t>
      </w:r>
      <w:r>
        <w:t xml:space="preserve"> </w:t>
      </w:r>
    </w:p>
    <w:p w:rsidR="006B167C" w:rsidRPr="008B3945" w:rsidRDefault="006B167C" w:rsidP="006B167C">
      <w:pPr>
        <w:ind w:firstLine="709"/>
        <w:jc w:val="both"/>
      </w:pPr>
      <w:r w:rsidRPr="008B3945">
        <w:t xml:space="preserve">3.7.2. Договор заключается в 3 экземплярах, имеющих одинаковую юридическую силу. Два экземпляра договора с прилагаемыми документами выдаются заявителю для предоставления в уполномоченный орган государственной регистрации права. Один экземпляр договора подлежит хранению в деле </w:t>
      </w:r>
      <w:r w:rsidR="00EF39FD">
        <w:t>Управления</w:t>
      </w:r>
      <w:r w:rsidRPr="008B3945">
        <w:t xml:space="preserve">. </w:t>
      </w:r>
    </w:p>
    <w:p w:rsidR="006B167C" w:rsidRPr="008B3945" w:rsidRDefault="006B167C" w:rsidP="006B167C">
      <w:pPr>
        <w:ind w:firstLine="709"/>
        <w:jc w:val="both"/>
      </w:pPr>
    </w:p>
    <w:p w:rsidR="006B167C" w:rsidRPr="008B3945" w:rsidRDefault="006B167C" w:rsidP="006B167C">
      <w:pPr>
        <w:autoSpaceDE w:val="0"/>
        <w:autoSpaceDN w:val="0"/>
        <w:adjustRightInd w:val="0"/>
        <w:ind w:firstLine="708"/>
        <w:jc w:val="center"/>
        <w:rPr>
          <w:b/>
          <w:szCs w:val="28"/>
        </w:rPr>
      </w:pPr>
      <w:r w:rsidRPr="008B3945">
        <w:rPr>
          <w:b/>
          <w:szCs w:val="28"/>
        </w:rPr>
        <w:t>4. Формы контроля за исполнением регламента</w:t>
      </w:r>
    </w:p>
    <w:p w:rsidR="006B167C" w:rsidRPr="008B3945" w:rsidRDefault="006B167C" w:rsidP="006B167C">
      <w:pPr>
        <w:autoSpaceDE w:val="0"/>
        <w:autoSpaceDN w:val="0"/>
        <w:adjustRightInd w:val="0"/>
        <w:ind w:firstLine="708"/>
        <w:jc w:val="center"/>
        <w:rPr>
          <w:b/>
          <w:szCs w:val="28"/>
        </w:rPr>
      </w:pPr>
    </w:p>
    <w:p w:rsidR="006B167C" w:rsidRPr="008B3945" w:rsidRDefault="006B167C" w:rsidP="006B167C">
      <w:pPr>
        <w:ind w:firstLine="540"/>
        <w:jc w:val="both"/>
        <w:rPr>
          <w:szCs w:val="28"/>
        </w:rPr>
      </w:pPr>
      <w:r w:rsidRPr="008B3945">
        <w:rPr>
          <w:szCs w:val="28"/>
        </w:rPr>
        <w:t xml:space="preserve">4.1. Текущий контроль за полнотой и качеством исполнения, а также за соблюдением положений Административного регламента осуществляется </w:t>
      </w:r>
      <w:r w:rsidRPr="0029046F">
        <w:rPr>
          <w:szCs w:val="28"/>
        </w:rPr>
        <w:t>заместител</w:t>
      </w:r>
      <w:r>
        <w:rPr>
          <w:szCs w:val="28"/>
        </w:rPr>
        <w:t>ем</w:t>
      </w:r>
      <w:r w:rsidR="00EF39FD">
        <w:rPr>
          <w:szCs w:val="28"/>
        </w:rPr>
        <w:t xml:space="preserve"> Г</w:t>
      </w:r>
      <w:r w:rsidRPr="0029046F">
        <w:rPr>
          <w:szCs w:val="28"/>
        </w:rPr>
        <w:t>лавы Администрации, начальник</w:t>
      </w:r>
      <w:r>
        <w:rPr>
          <w:szCs w:val="28"/>
        </w:rPr>
        <w:t>ом</w:t>
      </w:r>
      <w:r w:rsidRPr="0029046F">
        <w:rPr>
          <w:szCs w:val="28"/>
        </w:rPr>
        <w:t xml:space="preserve"> Управления </w:t>
      </w:r>
      <w:r w:rsidR="00EF39FD">
        <w:rPr>
          <w:szCs w:val="28"/>
        </w:rPr>
        <w:t>финансов, экономики и имущественных отношений Администрации городского округа Анадырь</w:t>
      </w:r>
      <w:r w:rsidRPr="008B3945">
        <w:rPr>
          <w:szCs w:val="28"/>
        </w:rPr>
        <w:t xml:space="preserve">. </w:t>
      </w:r>
    </w:p>
    <w:p w:rsidR="006B167C" w:rsidRPr="008B3945" w:rsidRDefault="00A52F2D" w:rsidP="006B167C">
      <w:pPr>
        <w:ind w:firstLine="540"/>
        <w:jc w:val="both"/>
        <w:rPr>
          <w:szCs w:val="28"/>
        </w:rPr>
      </w:pPr>
      <w:r>
        <w:rPr>
          <w:szCs w:val="28"/>
        </w:rPr>
        <w:t xml:space="preserve">4.2. Текущий контроль осуществляется </w:t>
      </w:r>
      <w:r w:rsidR="006B167C" w:rsidRPr="008B3945">
        <w:rPr>
          <w:szCs w:val="28"/>
        </w:rPr>
        <w:t xml:space="preserve">путем </w:t>
      </w:r>
      <w:proofErr w:type="gramStart"/>
      <w:r w:rsidR="006B167C" w:rsidRPr="008B3945">
        <w:rPr>
          <w:szCs w:val="28"/>
        </w:rPr>
        <w:t>проведения  проверок</w:t>
      </w:r>
      <w:proofErr w:type="gramEnd"/>
      <w:r w:rsidR="006B167C" w:rsidRPr="008B3945">
        <w:rPr>
          <w:szCs w:val="28"/>
        </w:rPr>
        <w:t xml:space="preserve"> соблюдения и исполнения специалистами регламента, иных нормативных  правовых актов  Российской Федерации.</w:t>
      </w:r>
    </w:p>
    <w:p w:rsidR="006B167C" w:rsidRPr="008B3945" w:rsidRDefault="006B167C" w:rsidP="006B167C">
      <w:pPr>
        <w:ind w:firstLine="540"/>
        <w:jc w:val="both"/>
        <w:rPr>
          <w:szCs w:val="28"/>
        </w:rPr>
      </w:pPr>
      <w:r w:rsidRPr="008B3945">
        <w:rPr>
          <w:szCs w:val="28"/>
        </w:rPr>
        <w:t>4.3. Должностные лица, муниц</w:t>
      </w:r>
      <w:r w:rsidR="00A52F2D">
        <w:rPr>
          <w:szCs w:val="28"/>
        </w:rPr>
        <w:t xml:space="preserve">ипальные служащие </w:t>
      </w:r>
      <w:proofErr w:type="gramStart"/>
      <w:r>
        <w:rPr>
          <w:szCs w:val="28"/>
        </w:rPr>
        <w:t>Управления</w:t>
      </w:r>
      <w:r w:rsidRPr="008B3945">
        <w:rPr>
          <w:szCs w:val="28"/>
        </w:rPr>
        <w:t>,  осуществляющие</w:t>
      </w:r>
      <w:proofErr w:type="gramEnd"/>
      <w:r w:rsidRPr="008B3945">
        <w:rPr>
          <w:szCs w:val="28"/>
        </w:rPr>
        <w:t xml:space="preserve">  предоставление информации об оказании муниципальной услуги, предусмотренной настоящим регламентом, несут установленную законодательством Российской Федерации, Чукотского автономного округа ответственность за организацию работы по исполнению муниципальной услуги в соответствии административным регламентом.</w:t>
      </w:r>
    </w:p>
    <w:p w:rsidR="006B167C" w:rsidRPr="008B3945" w:rsidRDefault="006B167C" w:rsidP="006B167C">
      <w:pPr>
        <w:ind w:firstLine="540"/>
        <w:jc w:val="both"/>
        <w:rPr>
          <w:szCs w:val="28"/>
        </w:rPr>
      </w:pPr>
      <w:r w:rsidRPr="008B3945">
        <w:rPr>
          <w:szCs w:val="28"/>
        </w:rPr>
        <w:t xml:space="preserve">4.4. Контроль за полнотой и качеством оказания муниципальной услуги включает в себя проведение проверок, выявление и устранение нарушений порядка и сроков оказания услуги, рассмотрение обращений заявителей в ходе оказания услуги, содержащих жалобы на действие (бездействие) специалистов </w:t>
      </w:r>
      <w:r>
        <w:rPr>
          <w:szCs w:val="28"/>
        </w:rPr>
        <w:t>Управления</w:t>
      </w:r>
      <w:r w:rsidRPr="008B3945">
        <w:rPr>
          <w:szCs w:val="28"/>
        </w:rPr>
        <w:t>.</w:t>
      </w:r>
    </w:p>
    <w:p w:rsidR="006B167C" w:rsidRPr="008B3945" w:rsidRDefault="006B167C" w:rsidP="006B167C">
      <w:pPr>
        <w:ind w:firstLine="540"/>
        <w:jc w:val="both"/>
        <w:rPr>
          <w:szCs w:val="28"/>
        </w:rPr>
      </w:pPr>
      <w:r w:rsidRPr="008B3945">
        <w:rPr>
          <w:szCs w:val="28"/>
        </w:rPr>
        <w:t>4.5. Проверки полноты</w:t>
      </w:r>
      <w:r w:rsidR="00A52F2D">
        <w:rPr>
          <w:szCs w:val="28"/>
        </w:rPr>
        <w:t xml:space="preserve"> и качества исполнения функции </w:t>
      </w:r>
      <w:r w:rsidRPr="008B3945">
        <w:rPr>
          <w:szCs w:val="28"/>
        </w:rPr>
        <w:t xml:space="preserve">осуществляются комиссией, которая </w:t>
      </w:r>
      <w:proofErr w:type="gramStart"/>
      <w:r w:rsidRPr="008B3945">
        <w:rPr>
          <w:szCs w:val="28"/>
        </w:rPr>
        <w:t>формируется  на</w:t>
      </w:r>
      <w:proofErr w:type="gramEnd"/>
      <w:r w:rsidRPr="008B3945">
        <w:rPr>
          <w:szCs w:val="28"/>
        </w:rPr>
        <w:t xml:space="preserve"> основании </w:t>
      </w:r>
      <w:r>
        <w:rPr>
          <w:szCs w:val="28"/>
        </w:rPr>
        <w:t>приказа Управления</w:t>
      </w:r>
      <w:r w:rsidRPr="008B3945">
        <w:rPr>
          <w:szCs w:val="28"/>
        </w:rPr>
        <w:t>. Р</w:t>
      </w:r>
      <w:r w:rsidR="00A52F2D">
        <w:rPr>
          <w:szCs w:val="28"/>
        </w:rPr>
        <w:t xml:space="preserve">езультат деятельности комиссии </w:t>
      </w:r>
      <w:r w:rsidRPr="008B3945">
        <w:rPr>
          <w:szCs w:val="28"/>
        </w:rPr>
        <w:t xml:space="preserve">оформляется в виде акта, в котором </w:t>
      </w:r>
      <w:proofErr w:type="gramStart"/>
      <w:r w:rsidRPr="008B3945">
        <w:rPr>
          <w:szCs w:val="28"/>
        </w:rPr>
        <w:lastRenderedPageBreak/>
        <w:t>отмечаются  выявленные</w:t>
      </w:r>
      <w:proofErr w:type="gramEnd"/>
      <w:r w:rsidRPr="008B3945">
        <w:rPr>
          <w:szCs w:val="28"/>
        </w:rPr>
        <w:t xml:space="preserve"> недостатки  и предложения по их устранению. </w:t>
      </w:r>
      <w:proofErr w:type="gramStart"/>
      <w:r w:rsidRPr="008B3945">
        <w:rPr>
          <w:szCs w:val="28"/>
        </w:rPr>
        <w:t>Акт  подписывается</w:t>
      </w:r>
      <w:proofErr w:type="gramEnd"/>
      <w:r w:rsidRPr="008B3945">
        <w:rPr>
          <w:szCs w:val="28"/>
        </w:rPr>
        <w:t xml:space="preserve">  председателем комиссии, </w:t>
      </w:r>
      <w:r>
        <w:rPr>
          <w:szCs w:val="28"/>
        </w:rPr>
        <w:t>начальником Управления</w:t>
      </w:r>
      <w:r w:rsidRPr="008B3945">
        <w:rPr>
          <w:szCs w:val="28"/>
        </w:rPr>
        <w:t>.</w:t>
      </w:r>
    </w:p>
    <w:p w:rsidR="006B167C" w:rsidRPr="008B3945" w:rsidRDefault="006B167C" w:rsidP="006B167C">
      <w:pPr>
        <w:ind w:firstLine="540"/>
        <w:jc w:val="both"/>
        <w:rPr>
          <w:szCs w:val="28"/>
        </w:rPr>
      </w:pPr>
      <w:r w:rsidRPr="008B3945">
        <w:rPr>
          <w:szCs w:val="28"/>
        </w:rPr>
        <w:t xml:space="preserve">4.6. Специалист, уполномоченный принимать документы, несет персональную ответственность за соблюдение сроков и порядка приема документов, предоставляемых заявителем, а также за полноту, грамотность и достоверность проведенного консультирования. </w:t>
      </w:r>
    </w:p>
    <w:p w:rsidR="006B167C" w:rsidRPr="008B3945" w:rsidRDefault="006B167C" w:rsidP="006B167C">
      <w:pPr>
        <w:spacing w:before="100" w:beforeAutospacing="1" w:after="100" w:afterAutospacing="1"/>
        <w:ind w:firstLine="540"/>
        <w:contextualSpacing/>
        <w:jc w:val="both"/>
        <w:rPr>
          <w:szCs w:val="28"/>
        </w:rPr>
      </w:pPr>
    </w:p>
    <w:p w:rsidR="006B167C" w:rsidRPr="008B3945" w:rsidRDefault="006B167C" w:rsidP="006B167C">
      <w:pPr>
        <w:spacing w:before="100" w:beforeAutospacing="1" w:after="100" w:afterAutospacing="1"/>
        <w:ind w:firstLine="540"/>
        <w:contextualSpacing/>
        <w:jc w:val="center"/>
        <w:rPr>
          <w:szCs w:val="28"/>
        </w:rPr>
      </w:pPr>
      <w:r w:rsidRPr="008B3945">
        <w:rPr>
          <w:b/>
          <w:szCs w:val="28"/>
        </w:rPr>
        <w:t>5. 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6B167C" w:rsidRPr="008B3945" w:rsidRDefault="006B167C" w:rsidP="006B167C">
      <w:pPr>
        <w:shd w:val="clear" w:color="auto" w:fill="FFFFFF"/>
        <w:ind w:firstLine="709"/>
        <w:jc w:val="both"/>
        <w:rPr>
          <w:szCs w:val="28"/>
        </w:rPr>
      </w:pP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5.1. Заявитель вправе обжаловать действия (бездействие) органа, предоставляющего мун</w:t>
      </w:r>
      <w:r w:rsidRPr="00A52F2D">
        <w:rPr>
          <w:szCs w:val="28"/>
        </w:rPr>
        <w:t>и</w:t>
      </w:r>
      <w:r w:rsidRPr="00A52F2D">
        <w:rPr>
          <w:szCs w:val="28"/>
        </w:rPr>
        <w:t>ципальную услугу, должностных лиц, муниципальных служащих, а также принимаемого ими реш</w:t>
      </w:r>
      <w:r w:rsidRPr="00A52F2D">
        <w:rPr>
          <w:szCs w:val="28"/>
        </w:rPr>
        <w:t>е</w:t>
      </w:r>
      <w:r w:rsidRPr="00A52F2D">
        <w:rPr>
          <w:szCs w:val="28"/>
        </w:rPr>
        <w:t>ния при осуществлении муниципальной услуги: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- специалистами отдела по управлению муниципальным имуществом и защите прав потр</w:t>
      </w:r>
      <w:r w:rsidRPr="00A52F2D">
        <w:rPr>
          <w:szCs w:val="28"/>
        </w:rPr>
        <w:t>е</w:t>
      </w:r>
      <w:r w:rsidRPr="00A52F2D">
        <w:rPr>
          <w:szCs w:val="28"/>
        </w:rPr>
        <w:t>бителей Управления финансов, экономики и имущественных отношений Администрации городского округа Анадырь - заместителю Главы Администрации городского округа Анадырь - начальнику Управления финансов, экономики и имущественных отношений Администрации городского округа Ан</w:t>
      </w:r>
      <w:r w:rsidRPr="00A52F2D">
        <w:rPr>
          <w:szCs w:val="28"/>
        </w:rPr>
        <w:t>а</w:t>
      </w:r>
      <w:r w:rsidRPr="00A52F2D">
        <w:rPr>
          <w:szCs w:val="28"/>
        </w:rPr>
        <w:t>дырь;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- заместителем Главы Администрации городского округа Анадырь - начальником Управл</w:t>
      </w:r>
      <w:r w:rsidRPr="00A52F2D">
        <w:rPr>
          <w:szCs w:val="28"/>
        </w:rPr>
        <w:t>е</w:t>
      </w:r>
      <w:r w:rsidRPr="00A52F2D">
        <w:rPr>
          <w:szCs w:val="28"/>
        </w:rPr>
        <w:t>ния финансов, экономики и имущественных отношений Администрации городского округа Анадырь – Главе Администрации городского окр</w:t>
      </w:r>
      <w:r w:rsidRPr="00A52F2D">
        <w:rPr>
          <w:szCs w:val="28"/>
        </w:rPr>
        <w:t>у</w:t>
      </w:r>
      <w:r w:rsidRPr="00A52F2D">
        <w:rPr>
          <w:szCs w:val="28"/>
        </w:rPr>
        <w:t>га Анадырь.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5.2. Заявитель может обратиться с жалобой, в том числе в следующих случаях: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1) нарушения срока регистрации заявления о предоставлении Муниципальной услуги;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2) нарушения срока предоставления Муниципальной услуги;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3) требования у заявителя документов, не предусмотренных нормативными правовыми актами Российской Федерации, нормативными правовыми актами Ч</w:t>
      </w:r>
      <w:r w:rsidRPr="00A52F2D">
        <w:rPr>
          <w:szCs w:val="28"/>
        </w:rPr>
        <w:t>у</w:t>
      </w:r>
      <w:r w:rsidRPr="00A52F2D">
        <w:rPr>
          <w:szCs w:val="28"/>
        </w:rPr>
        <w:t>котского автономного округа, нормативными правовыми актами Администрации горо</w:t>
      </w:r>
      <w:r w:rsidRPr="00A52F2D">
        <w:rPr>
          <w:szCs w:val="28"/>
        </w:rPr>
        <w:t>д</w:t>
      </w:r>
      <w:r w:rsidRPr="00A52F2D">
        <w:rPr>
          <w:szCs w:val="28"/>
        </w:rPr>
        <w:t>ского округа Анадырь;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4) отказа в приеме документов, представление которых предусмотрено нормативными правовыми актами Российской Федерации, нормативными правовыми актами Чукотского автономного округа, нормативными правовыми актами Админис</w:t>
      </w:r>
      <w:r w:rsidRPr="00A52F2D">
        <w:rPr>
          <w:szCs w:val="28"/>
        </w:rPr>
        <w:t>т</w:t>
      </w:r>
      <w:r w:rsidRPr="00A52F2D">
        <w:rPr>
          <w:szCs w:val="28"/>
        </w:rPr>
        <w:t>рации городского округа Анадырь для предоставления Муниципальной услуги, у заявителя;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5)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</w:t>
      </w:r>
      <w:r w:rsidRPr="00A52F2D">
        <w:rPr>
          <w:szCs w:val="28"/>
        </w:rPr>
        <w:t>ы</w:t>
      </w:r>
      <w:r w:rsidRPr="00A52F2D">
        <w:rPr>
          <w:szCs w:val="28"/>
        </w:rPr>
        <w:t>ми актами Чукотского автономного округа, нормативными правовыми актами А</w:t>
      </w:r>
      <w:r w:rsidRPr="00A52F2D">
        <w:rPr>
          <w:szCs w:val="28"/>
        </w:rPr>
        <w:t>д</w:t>
      </w:r>
      <w:r w:rsidRPr="00A52F2D">
        <w:rPr>
          <w:szCs w:val="28"/>
        </w:rPr>
        <w:t>министрации городского округа Анадырь;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lastRenderedPageBreak/>
        <w:t>6) затребования с заявителя при предоставлении Муниципальной услуги платы, не предусмотренной нормативными пр</w:t>
      </w:r>
      <w:r w:rsidRPr="00A52F2D">
        <w:rPr>
          <w:szCs w:val="28"/>
        </w:rPr>
        <w:t>а</w:t>
      </w:r>
      <w:r w:rsidRPr="00A52F2D">
        <w:rPr>
          <w:szCs w:val="28"/>
        </w:rPr>
        <w:t>вовыми актами Российской Федерации, нормативными правовыми актами Чукотского автономного округа, нормативными правовыми актами Администрации городского округа Анадырь;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7) отказа должностного лица Администрации городского округа Анадырь в исправлении допущенных опечаток и ошибок в выданных в результате предоста</w:t>
      </w:r>
      <w:r w:rsidRPr="00A52F2D">
        <w:rPr>
          <w:szCs w:val="28"/>
        </w:rPr>
        <w:t>в</w:t>
      </w:r>
      <w:r w:rsidRPr="00A52F2D">
        <w:rPr>
          <w:szCs w:val="28"/>
        </w:rPr>
        <w:t>ления Муниципальной услуги документах либо нарушения установленного срока таких исправлений.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9) приостановление предоставления муниципальной услуги, если основ</w:t>
      </w:r>
      <w:r w:rsidRPr="00A52F2D">
        <w:rPr>
          <w:szCs w:val="28"/>
        </w:rPr>
        <w:t>а</w:t>
      </w:r>
      <w:r w:rsidRPr="00A52F2D">
        <w:rPr>
          <w:szCs w:val="28"/>
        </w:rPr>
        <w:t>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Чукотского автономного округа, правовыми актами городского округа Анадырь.».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5.3. Исчерпывающим перечнем оснований является пункт 5.2</w:t>
      </w:r>
      <w:proofErr w:type="gramStart"/>
      <w:r w:rsidRPr="00A52F2D">
        <w:rPr>
          <w:szCs w:val="28"/>
        </w:rPr>
        <w:t>. настоящего</w:t>
      </w:r>
      <w:proofErr w:type="gramEnd"/>
      <w:r w:rsidRPr="00A52F2D">
        <w:rPr>
          <w:szCs w:val="28"/>
        </w:rPr>
        <w:t xml:space="preserve"> Регламента.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5.4. Срок приостановления рассмотрения жалобы не должен превышать более чем пяти р</w:t>
      </w:r>
      <w:r w:rsidRPr="00A52F2D">
        <w:rPr>
          <w:szCs w:val="28"/>
        </w:rPr>
        <w:t>а</w:t>
      </w:r>
      <w:r w:rsidRPr="00A52F2D">
        <w:rPr>
          <w:szCs w:val="28"/>
        </w:rPr>
        <w:t>бочих дней со дня ее регистрации.</w:t>
      </w:r>
    </w:p>
    <w:p w:rsid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5.5. Основанием для начала процедуры досудебного обжалования является поступление письменного или в электронной форме обращения с жалобой на действия (бездействие) и решения, осуществляемые (принятые) в ходе предоставления Муниципальной услуги на основании настоящ</w:t>
      </w:r>
      <w:r w:rsidRPr="00A52F2D">
        <w:rPr>
          <w:szCs w:val="28"/>
        </w:rPr>
        <w:t>е</w:t>
      </w:r>
      <w:r w:rsidRPr="00A52F2D">
        <w:rPr>
          <w:szCs w:val="28"/>
        </w:rPr>
        <w:t xml:space="preserve">го Регламента (далее – жалоба). Жалоба может быть направлена по почте, через многофункциональный центр, с использованием единого портала государственных и муниципальных услуг, на официальном информационно-правовом ресурсе городского округа Анадырь </w:t>
      </w:r>
      <w:proofErr w:type="gramStart"/>
      <w:r w:rsidRPr="00A52F2D">
        <w:rPr>
          <w:szCs w:val="28"/>
        </w:rPr>
        <w:t>www.novomariinsk.ru.,</w:t>
      </w:r>
      <w:proofErr w:type="gramEnd"/>
      <w:r w:rsidRPr="00A52F2D">
        <w:rPr>
          <w:szCs w:val="28"/>
        </w:rPr>
        <w:t xml:space="preserve"> а также может быть принята при личном приёме заявителя.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Жалоба должна содержать: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1) наименование органа, предоставляющего муниципальную услугу, должностного лица о</w:t>
      </w:r>
      <w:r w:rsidRPr="00A52F2D">
        <w:rPr>
          <w:szCs w:val="28"/>
        </w:rPr>
        <w:t>р</w:t>
      </w:r>
      <w:r w:rsidRPr="00A52F2D">
        <w:rPr>
          <w:szCs w:val="28"/>
        </w:rPr>
        <w:t>гана, предоставляющего муниципальную услугу, либо муниципального служащего, решения и де</w:t>
      </w:r>
      <w:r w:rsidRPr="00A52F2D">
        <w:rPr>
          <w:szCs w:val="28"/>
        </w:rPr>
        <w:t>й</w:t>
      </w:r>
      <w:r w:rsidRPr="00A52F2D">
        <w:rPr>
          <w:szCs w:val="28"/>
        </w:rPr>
        <w:t>ствия (бездействие) к</w:t>
      </w:r>
      <w:r w:rsidRPr="00A52F2D">
        <w:rPr>
          <w:szCs w:val="28"/>
        </w:rPr>
        <w:t>о</w:t>
      </w:r>
      <w:r w:rsidRPr="00A52F2D">
        <w:rPr>
          <w:szCs w:val="28"/>
        </w:rPr>
        <w:t>торых обжалуются;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2) фамилию, имя, отчество (последнее - при наличии), сведения о месте жительства заяв</w:t>
      </w:r>
      <w:r w:rsidRPr="00A52F2D">
        <w:rPr>
          <w:szCs w:val="28"/>
        </w:rPr>
        <w:t>и</w:t>
      </w:r>
      <w:r w:rsidRPr="00A52F2D">
        <w:rPr>
          <w:szCs w:val="28"/>
        </w:rPr>
        <w:t>теля - физического лица либо наименование, сведения о месте нахождения заявителя - юридич</w:t>
      </w:r>
      <w:r w:rsidRPr="00A52F2D">
        <w:rPr>
          <w:szCs w:val="28"/>
        </w:rPr>
        <w:t>е</w:t>
      </w:r>
      <w:r w:rsidRPr="00A52F2D">
        <w:rPr>
          <w:szCs w:val="28"/>
        </w:rPr>
        <w:t>ского лица, а также номер (номера) контактного телефона, адрес (адреса) электронной почты (при наличии) и почтовый адрес, по которым до</w:t>
      </w:r>
      <w:r w:rsidRPr="00A52F2D">
        <w:rPr>
          <w:szCs w:val="28"/>
        </w:rPr>
        <w:t>л</w:t>
      </w:r>
      <w:r w:rsidRPr="00A52F2D">
        <w:rPr>
          <w:szCs w:val="28"/>
        </w:rPr>
        <w:t>жен быть направлен ответ заявителю;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3) сведения об обжалуемых решениях и действиях (бездействии) органа, предоставляющего мун</w:t>
      </w:r>
      <w:r w:rsidRPr="00A52F2D">
        <w:rPr>
          <w:szCs w:val="28"/>
        </w:rPr>
        <w:t>и</w:t>
      </w:r>
      <w:r w:rsidRPr="00A52F2D">
        <w:rPr>
          <w:szCs w:val="28"/>
        </w:rPr>
        <w:t>ципальную услугу, должностного лица органа, предоставляющего муниципальную услугу, либо м</w:t>
      </w:r>
      <w:r w:rsidRPr="00A52F2D">
        <w:rPr>
          <w:szCs w:val="28"/>
        </w:rPr>
        <w:t>у</w:t>
      </w:r>
      <w:r w:rsidRPr="00A52F2D">
        <w:rPr>
          <w:szCs w:val="28"/>
        </w:rPr>
        <w:t>ниципального служащего;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4) доводы, на основании которых заявитель не согласен с решением и действием (бездейс</w:t>
      </w:r>
      <w:r w:rsidRPr="00A52F2D">
        <w:rPr>
          <w:szCs w:val="28"/>
        </w:rPr>
        <w:t>т</w:t>
      </w:r>
      <w:r w:rsidRPr="00A52F2D">
        <w:rPr>
          <w:szCs w:val="28"/>
        </w:rPr>
        <w:t>вием) органа, предоставляющего муниципальную услугу, должностного лица органа, предоста</w:t>
      </w:r>
      <w:r w:rsidRPr="00A52F2D">
        <w:rPr>
          <w:szCs w:val="28"/>
        </w:rPr>
        <w:t>в</w:t>
      </w:r>
      <w:r w:rsidRPr="00A52F2D">
        <w:rPr>
          <w:szCs w:val="28"/>
        </w:rPr>
        <w:t xml:space="preserve">ляющего муниципальную услугу, либо </w:t>
      </w:r>
      <w:r w:rsidRPr="00A52F2D">
        <w:rPr>
          <w:szCs w:val="28"/>
        </w:rPr>
        <w:lastRenderedPageBreak/>
        <w:t>муниципального служащего. Заявителем могут быть пре</w:t>
      </w:r>
      <w:r w:rsidRPr="00A52F2D">
        <w:rPr>
          <w:szCs w:val="28"/>
        </w:rPr>
        <w:t>д</w:t>
      </w:r>
      <w:r w:rsidRPr="00A52F2D">
        <w:rPr>
          <w:szCs w:val="28"/>
        </w:rPr>
        <w:t>ставлены документы (при наличии), подтве</w:t>
      </w:r>
      <w:r w:rsidRPr="00A52F2D">
        <w:rPr>
          <w:szCs w:val="28"/>
        </w:rPr>
        <w:t>р</w:t>
      </w:r>
      <w:r w:rsidRPr="00A52F2D">
        <w:rPr>
          <w:szCs w:val="28"/>
        </w:rPr>
        <w:t>ждающие доводы заявителя, либо их копии;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5) личную подпись и дату (в соответствии с п.1 ст. 7 Федерального Закона Российской Федерации от 2 мая 2006 года № 59-ФЗ «О порядке рассмотрения обращений граждан Российской Федерации»).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5.6.</w:t>
      </w:r>
      <w:r w:rsidRPr="00A52F2D">
        <w:rPr>
          <w:szCs w:val="28"/>
        </w:rPr>
        <w:tab/>
        <w:t>По результатам рассмотрения жалобы орган, предоставляющий м</w:t>
      </w:r>
      <w:r w:rsidRPr="00A52F2D">
        <w:rPr>
          <w:szCs w:val="28"/>
        </w:rPr>
        <w:t>у</w:t>
      </w:r>
      <w:r w:rsidRPr="00A52F2D">
        <w:rPr>
          <w:szCs w:val="28"/>
        </w:rPr>
        <w:t>ниципальную услугу, принимает одно из следующих решений: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1)</w:t>
      </w:r>
      <w:r w:rsidRPr="00A52F2D">
        <w:rPr>
          <w:szCs w:val="28"/>
        </w:rPr>
        <w:tab/>
        <w:t>жалоба удовлетворяется, в том числе в форме отмены принятого реш</w:t>
      </w:r>
      <w:r w:rsidRPr="00A52F2D">
        <w:rPr>
          <w:szCs w:val="28"/>
        </w:rPr>
        <w:t>е</w:t>
      </w:r>
      <w:r w:rsidRPr="00A52F2D">
        <w:rPr>
          <w:szCs w:val="28"/>
        </w:rPr>
        <w:t>ния, исправления допущенных опечаток и ошибок в выданных в результате предоставления муниципальной услуги документах, возврата заявителю дене</w:t>
      </w:r>
      <w:r w:rsidRPr="00A52F2D">
        <w:rPr>
          <w:szCs w:val="28"/>
        </w:rPr>
        <w:t>ж</w:t>
      </w:r>
      <w:r w:rsidRPr="00A52F2D">
        <w:rPr>
          <w:szCs w:val="28"/>
        </w:rPr>
        <w:t>ных средств, взимание которых не предусмотрено нормативными правовыми актами Российской Федерации, нормативными правовыми актами Чукотского автономного округа, правовыми актами городского округа Анадырь;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2)</w:t>
      </w:r>
      <w:r w:rsidRPr="00A52F2D">
        <w:rPr>
          <w:szCs w:val="28"/>
        </w:rPr>
        <w:tab/>
        <w:t>в удовлетворении жалобы отказывается.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5.7. Если в результате рассмотрения жалоба признана обоснованной, то принимается реш</w:t>
      </w:r>
      <w:r w:rsidRPr="00A52F2D">
        <w:rPr>
          <w:szCs w:val="28"/>
        </w:rPr>
        <w:t>е</w:t>
      </w:r>
      <w:r w:rsidRPr="00A52F2D">
        <w:rPr>
          <w:szCs w:val="28"/>
        </w:rPr>
        <w:t>ние о проведении действий по предоставлению муниципальной услуги.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5.8. При условии установления факта нарушений в части предоставления муниципальной услуги, в том числе признания жалобы обоснованной, с целью восстановления нарушенных прав заявителя – муниципальная услуга исполняется без повторного представления заявителем заявл</w:t>
      </w:r>
      <w:r w:rsidRPr="00A52F2D">
        <w:rPr>
          <w:szCs w:val="28"/>
        </w:rPr>
        <w:t>е</w:t>
      </w:r>
      <w:r w:rsidRPr="00A52F2D">
        <w:rPr>
          <w:szCs w:val="28"/>
        </w:rPr>
        <w:t>ния.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5.10. Срок рассмотрения жалобы (претензии) устанавливается в количестве 15-ти  рабочих дней со дня ее регистрации, а в случае обжалования отказа органа, предоставляющего муниц</w:t>
      </w:r>
      <w:r w:rsidRPr="00A52F2D">
        <w:rPr>
          <w:szCs w:val="28"/>
        </w:rPr>
        <w:t>и</w:t>
      </w:r>
      <w:r w:rsidRPr="00A52F2D">
        <w:rPr>
          <w:szCs w:val="28"/>
        </w:rPr>
        <w:t>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</w:t>
      </w:r>
      <w:r w:rsidRPr="00A52F2D">
        <w:rPr>
          <w:szCs w:val="28"/>
        </w:rPr>
        <w:t>о</w:t>
      </w:r>
      <w:r w:rsidRPr="00A52F2D">
        <w:rPr>
          <w:szCs w:val="28"/>
        </w:rPr>
        <w:t>вания нарушения установленного срока таких исправлений - в течение пяти рабочих дней со дня ее регистр</w:t>
      </w:r>
      <w:r w:rsidRPr="00A52F2D">
        <w:rPr>
          <w:szCs w:val="28"/>
        </w:rPr>
        <w:t>а</w:t>
      </w:r>
      <w:r w:rsidRPr="00A52F2D">
        <w:rPr>
          <w:szCs w:val="28"/>
        </w:rPr>
        <w:t>ции, если иной срок не установлен законодательством Российской Федерации.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52F2D" w:rsidRPr="00A52F2D" w:rsidRDefault="00A52F2D" w:rsidP="00A52F2D">
      <w:pPr>
        <w:ind w:firstLine="540"/>
        <w:jc w:val="both"/>
        <w:rPr>
          <w:szCs w:val="28"/>
        </w:rPr>
      </w:pPr>
      <w:r w:rsidRPr="00A52F2D">
        <w:rPr>
          <w:szCs w:val="28"/>
        </w:rPr>
        <w:t>5.11. Заинтересованные лица могут обжаловать в судебном порядке действия (бездействие) и р</w:t>
      </w:r>
      <w:r w:rsidRPr="00A52F2D">
        <w:rPr>
          <w:szCs w:val="28"/>
        </w:rPr>
        <w:t>е</w:t>
      </w:r>
      <w:r w:rsidRPr="00A52F2D">
        <w:rPr>
          <w:szCs w:val="28"/>
        </w:rPr>
        <w:t>шения, осуществляемые (принятые) в ходе предоставления Муниципальной услуги, в том числе в порядке досудебного обжалования, в установленном законодательством Российской Федерации порядке в соответствии с подведомственностью дел, установленной процессуальным законод</w:t>
      </w:r>
      <w:r w:rsidRPr="00A52F2D">
        <w:rPr>
          <w:szCs w:val="28"/>
        </w:rPr>
        <w:t>а</w:t>
      </w:r>
      <w:r w:rsidRPr="00A52F2D">
        <w:rPr>
          <w:szCs w:val="28"/>
        </w:rPr>
        <w:t>тельс</w:t>
      </w:r>
      <w:r w:rsidRPr="00A52F2D">
        <w:rPr>
          <w:szCs w:val="28"/>
        </w:rPr>
        <w:t>т</w:t>
      </w:r>
      <w:r w:rsidRPr="00A52F2D">
        <w:rPr>
          <w:szCs w:val="28"/>
        </w:rPr>
        <w:t>вом Российской Федерации.</w:t>
      </w:r>
    </w:p>
    <w:p w:rsidR="006B167C" w:rsidRPr="00A52F2D" w:rsidRDefault="006B167C" w:rsidP="00A52F2D">
      <w:pPr>
        <w:ind w:firstLine="540"/>
        <w:jc w:val="both"/>
        <w:rPr>
          <w:szCs w:val="28"/>
        </w:rPr>
      </w:pPr>
    </w:p>
    <w:p w:rsidR="006B167C" w:rsidRPr="00A52F2D" w:rsidRDefault="006B167C" w:rsidP="00A52F2D">
      <w:pPr>
        <w:ind w:firstLine="540"/>
        <w:jc w:val="both"/>
        <w:rPr>
          <w:szCs w:val="28"/>
        </w:rPr>
        <w:sectPr w:rsidR="006B167C" w:rsidRPr="00A52F2D" w:rsidSect="00A251C8">
          <w:headerReference w:type="default" r:id="rId14"/>
          <w:pgSz w:w="11906" w:h="16838"/>
          <w:pgMar w:top="567" w:right="851" w:bottom="567" w:left="1701" w:header="709" w:footer="709" w:gutter="0"/>
          <w:cols w:space="708"/>
          <w:titlePg/>
          <w:docGrid w:linePitch="381"/>
        </w:sectPr>
      </w:pPr>
    </w:p>
    <w:p w:rsidR="006B167C" w:rsidRPr="008B3945" w:rsidRDefault="006B167C" w:rsidP="00A52F2D">
      <w:pPr>
        <w:widowControl w:val="0"/>
        <w:tabs>
          <w:tab w:val="left" w:pos="5670"/>
          <w:tab w:val="left" w:pos="6409"/>
        </w:tabs>
        <w:autoSpaceDE w:val="0"/>
        <w:autoSpaceDN w:val="0"/>
        <w:adjustRightInd w:val="0"/>
        <w:ind w:left="5670"/>
        <w:contextualSpacing/>
        <w:jc w:val="both"/>
        <w:rPr>
          <w:bCs/>
          <w:color w:val="000000"/>
          <w:sz w:val="24"/>
          <w:szCs w:val="24"/>
        </w:rPr>
      </w:pPr>
      <w:r w:rsidRPr="008B3945">
        <w:rPr>
          <w:bCs/>
          <w:color w:val="000000"/>
          <w:sz w:val="24"/>
          <w:szCs w:val="24"/>
        </w:rPr>
        <w:lastRenderedPageBreak/>
        <w:t xml:space="preserve">ПРИЛОЖЕНИЕ </w:t>
      </w:r>
    </w:p>
    <w:p w:rsidR="006B167C" w:rsidRPr="008B3945" w:rsidRDefault="006B167C" w:rsidP="00A52F2D">
      <w:pPr>
        <w:widowControl w:val="0"/>
        <w:ind w:left="3969" w:right="-2"/>
        <w:contextualSpacing/>
        <w:jc w:val="both"/>
        <w:rPr>
          <w:color w:val="000000"/>
          <w:sz w:val="24"/>
          <w:szCs w:val="24"/>
        </w:rPr>
      </w:pPr>
      <w:proofErr w:type="gramStart"/>
      <w:r w:rsidRPr="00A52F2D">
        <w:rPr>
          <w:szCs w:val="28"/>
        </w:rPr>
        <w:t>к</w:t>
      </w:r>
      <w:proofErr w:type="gramEnd"/>
      <w:r w:rsidRPr="00A52F2D">
        <w:rPr>
          <w:szCs w:val="28"/>
        </w:rPr>
        <w:t xml:space="preserve"> Административному регламенту</w:t>
      </w:r>
      <w:r w:rsidR="00A52F2D">
        <w:rPr>
          <w:szCs w:val="28"/>
        </w:rPr>
        <w:t xml:space="preserve"> </w:t>
      </w:r>
      <w:r w:rsidRPr="00A52F2D">
        <w:rPr>
          <w:szCs w:val="28"/>
        </w:rPr>
        <w:t>предоставления муниципальной услуги</w:t>
      </w:r>
      <w:r w:rsidR="00A52F2D">
        <w:rPr>
          <w:szCs w:val="28"/>
        </w:rPr>
        <w:t xml:space="preserve"> </w:t>
      </w:r>
      <w:r w:rsidR="00A52F2D">
        <w:rPr>
          <w:bCs/>
          <w:color w:val="000000"/>
          <w:sz w:val="24"/>
          <w:szCs w:val="24"/>
        </w:rPr>
        <w:t>«</w:t>
      </w:r>
      <w:r w:rsidR="00A52F2D">
        <w:rPr>
          <w:szCs w:val="28"/>
        </w:rPr>
        <w:t>Предоставление во владение и (или) пользование имущества, включенного в перечень муниципального имущества, предназначенного для субъектов малого и среднего предпринимательства и организаций, образующих инфраструктуру поддержки субъектов малого и среднего предпринимательства</w:t>
      </w:r>
      <w:r w:rsidR="00A52F2D">
        <w:rPr>
          <w:bCs/>
          <w:sz w:val="24"/>
          <w:szCs w:val="24"/>
          <w:shd w:val="clear" w:color="auto" w:fill="FFFFFF"/>
        </w:rPr>
        <w:t>»</w:t>
      </w:r>
    </w:p>
    <w:p w:rsidR="006B167C" w:rsidRPr="008B3945" w:rsidRDefault="006B167C" w:rsidP="006B167C">
      <w:pPr>
        <w:widowControl w:val="0"/>
        <w:tabs>
          <w:tab w:val="left" w:pos="5670"/>
          <w:tab w:val="left" w:pos="6409"/>
        </w:tabs>
        <w:autoSpaceDE w:val="0"/>
        <w:autoSpaceDN w:val="0"/>
        <w:adjustRightInd w:val="0"/>
        <w:ind w:left="5670"/>
        <w:jc w:val="right"/>
        <w:rPr>
          <w:bCs/>
          <w:color w:val="FF0000"/>
          <w:szCs w:val="28"/>
        </w:rPr>
      </w:pPr>
    </w:p>
    <w:tbl>
      <w:tblPr>
        <w:tblStyle w:val="a8"/>
        <w:tblW w:w="0" w:type="auto"/>
        <w:tblInd w:w="4219" w:type="dxa"/>
        <w:tblLook w:val="04A0" w:firstRow="1" w:lastRow="0" w:firstColumn="1" w:lastColumn="0" w:noHBand="0" w:noVBand="1"/>
      </w:tblPr>
      <w:tblGrid>
        <w:gridCol w:w="5136"/>
      </w:tblGrid>
      <w:tr w:rsidR="006B167C" w:rsidRPr="008B3945" w:rsidTr="00B43F80"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</w:tcPr>
          <w:p w:rsidR="006B167C" w:rsidRPr="008B3945" w:rsidRDefault="006B167C" w:rsidP="00A52F2D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Начальнику Управления финансов, экономики и имущественных отношений </w:t>
            </w:r>
            <w:r w:rsidR="00A52F2D">
              <w:rPr>
                <w:szCs w:val="28"/>
              </w:rPr>
              <w:t>Администрации городского округа Анадырь</w:t>
            </w:r>
            <w:r w:rsidRPr="008B3945">
              <w:rPr>
                <w:szCs w:val="28"/>
              </w:rPr>
              <w:t>__________________</w:t>
            </w:r>
            <w:r>
              <w:rPr>
                <w:szCs w:val="28"/>
              </w:rPr>
              <w:t>____</w:t>
            </w:r>
            <w:r w:rsidRPr="008B3945">
              <w:rPr>
                <w:szCs w:val="28"/>
              </w:rPr>
              <w:t>____</w:t>
            </w:r>
          </w:p>
          <w:p w:rsidR="006B167C" w:rsidRPr="008B3945" w:rsidRDefault="006B167C" w:rsidP="00B43F80">
            <w:pPr>
              <w:jc w:val="center"/>
              <w:rPr>
                <w:sz w:val="18"/>
                <w:szCs w:val="28"/>
              </w:rPr>
            </w:pPr>
            <w:r w:rsidRPr="008B3945">
              <w:rPr>
                <w:sz w:val="18"/>
                <w:szCs w:val="28"/>
                <w:lang w:eastAsia="ru-RU"/>
              </w:rPr>
              <w:t>(Ф.И.О. руководителя)</w:t>
            </w:r>
          </w:p>
          <w:p w:rsidR="006B167C" w:rsidRPr="008B3945" w:rsidRDefault="006B167C" w:rsidP="00B43F80">
            <w:pPr>
              <w:widowControl w:val="0"/>
              <w:autoSpaceDE w:val="0"/>
              <w:rPr>
                <w:szCs w:val="28"/>
              </w:rPr>
            </w:pPr>
            <w:proofErr w:type="gramStart"/>
            <w:r w:rsidRPr="008B3945">
              <w:rPr>
                <w:szCs w:val="28"/>
              </w:rPr>
              <w:t>от</w:t>
            </w:r>
            <w:proofErr w:type="gramEnd"/>
            <w:r w:rsidRPr="008B3945">
              <w:rPr>
                <w:szCs w:val="28"/>
              </w:rPr>
              <w:t xml:space="preserve"> ___________________</w:t>
            </w:r>
            <w:r>
              <w:rPr>
                <w:szCs w:val="28"/>
              </w:rPr>
              <w:t>______</w:t>
            </w:r>
            <w:r w:rsidRPr="008B3945">
              <w:rPr>
                <w:szCs w:val="28"/>
              </w:rPr>
              <w:t>_____</w:t>
            </w:r>
          </w:p>
          <w:p w:rsidR="006B167C" w:rsidRPr="008B3945" w:rsidRDefault="006B167C" w:rsidP="00B43F80">
            <w:pPr>
              <w:widowControl w:val="0"/>
              <w:autoSpaceDE w:val="0"/>
              <w:ind w:firstLine="567"/>
              <w:jc w:val="center"/>
              <w:rPr>
                <w:sz w:val="18"/>
                <w:szCs w:val="28"/>
              </w:rPr>
            </w:pPr>
            <w:r w:rsidRPr="008B3945">
              <w:rPr>
                <w:sz w:val="18"/>
                <w:szCs w:val="28"/>
              </w:rPr>
              <w:t>(</w:t>
            </w:r>
            <w:proofErr w:type="gramStart"/>
            <w:r w:rsidRPr="008B3945">
              <w:rPr>
                <w:sz w:val="18"/>
                <w:szCs w:val="28"/>
              </w:rPr>
              <w:t>полное</w:t>
            </w:r>
            <w:proofErr w:type="gramEnd"/>
            <w:r w:rsidRPr="008B3945">
              <w:rPr>
                <w:sz w:val="18"/>
                <w:szCs w:val="28"/>
              </w:rPr>
              <w:t xml:space="preserve"> наименование юридического лица)</w:t>
            </w:r>
          </w:p>
          <w:p w:rsidR="006B167C" w:rsidRPr="008B3945" w:rsidRDefault="006B167C" w:rsidP="00B43F80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Cs w:val="28"/>
              </w:rPr>
            </w:pPr>
          </w:p>
          <w:p w:rsidR="006B167C" w:rsidRPr="008B3945" w:rsidRDefault="006B167C" w:rsidP="00B43F80">
            <w:pPr>
              <w:widowControl w:val="0"/>
              <w:tabs>
                <w:tab w:val="left" w:pos="142"/>
                <w:tab w:val="left" w:pos="284"/>
              </w:tabs>
              <w:jc w:val="both"/>
              <w:rPr>
                <w:szCs w:val="28"/>
              </w:rPr>
            </w:pPr>
          </w:p>
        </w:tc>
      </w:tr>
    </w:tbl>
    <w:p w:rsidR="006B167C" w:rsidRPr="008B3945" w:rsidRDefault="006B167C" w:rsidP="006B167C">
      <w:pPr>
        <w:tabs>
          <w:tab w:val="left" w:pos="142"/>
          <w:tab w:val="left" w:pos="284"/>
        </w:tabs>
        <w:jc w:val="center"/>
        <w:rPr>
          <w:szCs w:val="28"/>
        </w:rPr>
      </w:pPr>
      <w:r w:rsidRPr="008B3945">
        <w:rPr>
          <w:szCs w:val="28"/>
        </w:rPr>
        <w:t xml:space="preserve">Форма заявления  </w:t>
      </w:r>
    </w:p>
    <w:p w:rsidR="006B167C" w:rsidRPr="008B3945" w:rsidRDefault="006B167C" w:rsidP="006B167C">
      <w:pPr>
        <w:widowControl w:val="0"/>
        <w:tabs>
          <w:tab w:val="left" w:pos="142"/>
          <w:tab w:val="left" w:pos="284"/>
        </w:tabs>
        <w:ind w:firstLine="540"/>
        <w:jc w:val="center"/>
        <w:rPr>
          <w:szCs w:val="28"/>
        </w:rPr>
      </w:pPr>
      <w:proofErr w:type="gramStart"/>
      <w:r w:rsidRPr="008B3945">
        <w:rPr>
          <w:szCs w:val="28"/>
        </w:rPr>
        <w:t>об</w:t>
      </w:r>
      <w:proofErr w:type="gramEnd"/>
      <w:r w:rsidRPr="008B3945">
        <w:rPr>
          <w:szCs w:val="28"/>
        </w:rPr>
        <w:t xml:space="preserve"> оказании имущественной поддержки</w:t>
      </w:r>
    </w:p>
    <w:p w:rsidR="006B167C" w:rsidRPr="008B3945" w:rsidRDefault="006B167C" w:rsidP="006B167C">
      <w:pPr>
        <w:widowControl w:val="0"/>
        <w:tabs>
          <w:tab w:val="left" w:pos="142"/>
          <w:tab w:val="left" w:pos="284"/>
        </w:tabs>
        <w:ind w:firstLine="540"/>
        <w:jc w:val="center"/>
        <w:rPr>
          <w:szCs w:val="28"/>
        </w:rPr>
      </w:pPr>
      <w:r w:rsidRPr="008B3945">
        <w:rPr>
          <w:szCs w:val="28"/>
        </w:rPr>
        <w:t>(</w:t>
      </w:r>
      <w:proofErr w:type="gramStart"/>
      <w:r w:rsidRPr="008B3945">
        <w:rPr>
          <w:szCs w:val="28"/>
        </w:rPr>
        <w:t>для</w:t>
      </w:r>
      <w:proofErr w:type="gramEnd"/>
      <w:r w:rsidRPr="008B3945">
        <w:rPr>
          <w:szCs w:val="28"/>
        </w:rPr>
        <w:t xml:space="preserve"> юридических лиц)</w:t>
      </w:r>
    </w:p>
    <w:p w:rsidR="006B167C" w:rsidRPr="008B3945" w:rsidRDefault="006B167C" w:rsidP="006B167C">
      <w:pPr>
        <w:widowControl w:val="0"/>
        <w:tabs>
          <w:tab w:val="left" w:pos="142"/>
          <w:tab w:val="left" w:pos="284"/>
        </w:tabs>
        <w:ind w:firstLine="540"/>
        <w:jc w:val="center"/>
        <w:rPr>
          <w:sz w:val="24"/>
          <w:szCs w:val="24"/>
        </w:rPr>
      </w:pPr>
    </w:p>
    <w:p w:rsidR="006B167C" w:rsidRPr="008B3945" w:rsidRDefault="006B167C" w:rsidP="006B167C">
      <w:pPr>
        <w:widowControl w:val="0"/>
        <w:autoSpaceDE w:val="0"/>
        <w:ind w:firstLine="567"/>
      </w:pPr>
      <w:r w:rsidRPr="008B3945">
        <w:t>Прошу предоставить в аренду __________________________________________________________________</w:t>
      </w:r>
    </w:p>
    <w:p w:rsidR="006B167C" w:rsidRPr="008B3945" w:rsidRDefault="006B167C" w:rsidP="006B167C">
      <w:pPr>
        <w:widowControl w:val="0"/>
        <w:autoSpaceDE w:val="0"/>
        <w:ind w:firstLine="567"/>
        <w:jc w:val="center"/>
        <w:rPr>
          <w:sz w:val="20"/>
        </w:rPr>
      </w:pPr>
      <w:r w:rsidRPr="008B3945">
        <w:rPr>
          <w:sz w:val="20"/>
        </w:rPr>
        <w:t>(</w:t>
      </w:r>
      <w:proofErr w:type="gramStart"/>
      <w:r w:rsidRPr="008B3945">
        <w:rPr>
          <w:sz w:val="20"/>
        </w:rPr>
        <w:t>наименование</w:t>
      </w:r>
      <w:proofErr w:type="gramEnd"/>
      <w:r w:rsidRPr="008B3945">
        <w:rPr>
          <w:sz w:val="20"/>
        </w:rPr>
        <w:t xml:space="preserve"> имущества и его адрес)</w:t>
      </w:r>
    </w:p>
    <w:p w:rsidR="006B167C" w:rsidRPr="008B3945" w:rsidRDefault="006B167C" w:rsidP="006B167C">
      <w:pPr>
        <w:widowControl w:val="0"/>
        <w:autoSpaceDE w:val="0"/>
        <w:ind w:firstLine="567"/>
        <w:rPr>
          <w:sz w:val="20"/>
        </w:rPr>
      </w:pPr>
    </w:p>
    <w:p w:rsidR="006B167C" w:rsidRPr="008B3945" w:rsidRDefault="006B167C" w:rsidP="006B167C">
      <w:pPr>
        <w:widowControl w:val="0"/>
        <w:autoSpaceDE w:val="0"/>
        <w:ind w:firstLine="567"/>
        <w:jc w:val="both"/>
      </w:pPr>
      <w:r w:rsidRPr="008B3945">
        <w:t xml:space="preserve"> в соответствии со сведениями, содержащимися в опубликованном </w:t>
      </w:r>
      <w:r w:rsidR="00A52F2D">
        <w:rPr>
          <w:szCs w:val="28"/>
        </w:rPr>
        <w:t>Перечень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ставкам арендной платы), а так же возможного отчуждения на возмездной основе в собственность субъектов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6B167C" w:rsidRPr="008B3945" w:rsidRDefault="006B167C" w:rsidP="006B167C">
      <w:pPr>
        <w:widowControl w:val="0"/>
        <w:autoSpaceDE w:val="0"/>
        <w:contextualSpacing/>
        <w:jc w:val="both"/>
      </w:pPr>
      <w:proofErr w:type="gramStart"/>
      <w:r w:rsidRPr="008B3945">
        <w:t>на</w:t>
      </w:r>
      <w:proofErr w:type="gramEnd"/>
      <w:r w:rsidRPr="008B3945">
        <w:t xml:space="preserve"> ___________________________ для использования ____________________</w:t>
      </w:r>
    </w:p>
    <w:p w:rsidR="006B167C" w:rsidRPr="008B3945" w:rsidRDefault="006B167C" w:rsidP="006B167C">
      <w:pPr>
        <w:widowControl w:val="0"/>
        <w:autoSpaceDE w:val="0"/>
        <w:ind w:firstLine="567"/>
        <w:contextualSpacing/>
      </w:pPr>
      <w:r w:rsidRPr="008B3945">
        <w:rPr>
          <w:sz w:val="20"/>
        </w:rPr>
        <w:t xml:space="preserve">         (</w:t>
      </w:r>
      <w:proofErr w:type="gramStart"/>
      <w:r w:rsidRPr="008B3945">
        <w:rPr>
          <w:sz w:val="20"/>
        </w:rPr>
        <w:t>срок</w:t>
      </w:r>
      <w:proofErr w:type="gramEnd"/>
      <w:r w:rsidRPr="008B3945">
        <w:rPr>
          <w:sz w:val="20"/>
        </w:rPr>
        <w:t xml:space="preserve"> аренды)                                                                                                   (целевое назначение</w:t>
      </w:r>
      <w:r w:rsidRPr="008B3945">
        <w:t>)</w:t>
      </w:r>
    </w:p>
    <w:p w:rsidR="006B167C" w:rsidRPr="008B3945" w:rsidRDefault="006B167C" w:rsidP="006B167C">
      <w:pPr>
        <w:jc w:val="both"/>
      </w:pPr>
      <w:r w:rsidRPr="008B3945">
        <w:t xml:space="preserve">          Информацию    прошу    выдать    лично/направить   </w:t>
      </w:r>
      <w:proofErr w:type="gramStart"/>
      <w:r w:rsidRPr="008B3945">
        <w:t>по  почте</w:t>
      </w:r>
      <w:proofErr w:type="gramEnd"/>
      <w:r w:rsidRPr="008B3945">
        <w:t xml:space="preserve"> /направить </w:t>
      </w:r>
      <w:r w:rsidRPr="008B3945">
        <w:rPr>
          <w:szCs w:val="28"/>
        </w:rPr>
        <w:t>по электронному адресу (нужное подчеркнуть).</w:t>
      </w:r>
    </w:p>
    <w:p w:rsidR="006B167C" w:rsidRPr="008B3945" w:rsidRDefault="006B167C" w:rsidP="006B167C">
      <w:pPr>
        <w:ind w:firstLine="720"/>
      </w:pPr>
      <w:r w:rsidRPr="008B3945">
        <w:t>Сведения о заявителе:</w:t>
      </w:r>
    </w:p>
    <w:p w:rsidR="006B167C" w:rsidRPr="008B3945" w:rsidRDefault="006B167C" w:rsidP="006B167C">
      <w:pPr>
        <w:ind w:firstLine="720"/>
        <w:jc w:val="both"/>
      </w:pPr>
      <w:r w:rsidRPr="008B3945">
        <w:t>Полное наименование, включая организационно-правовую форму (в соответствии с учредительными документами</w:t>
      </w:r>
      <w:proofErr w:type="gramStart"/>
      <w:r w:rsidRPr="008B3945">
        <w:t>):_</w:t>
      </w:r>
      <w:proofErr w:type="gramEnd"/>
      <w:r w:rsidRPr="008B3945">
        <w:t>_________________________ __________________________________________________________________</w:t>
      </w:r>
    </w:p>
    <w:p w:rsidR="006B167C" w:rsidRPr="008B3945" w:rsidRDefault="006B167C" w:rsidP="006B167C">
      <w:pPr>
        <w:ind w:firstLine="720"/>
        <w:jc w:val="both"/>
      </w:pPr>
      <w:r w:rsidRPr="008B3945">
        <w:lastRenderedPageBreak/>
        <w:t>ОГРН: _______________________________________________________</w:t>
      </w:r>
    </w:p>
    <w:p w:rsidR="006B167C" w:rsidRPr="008B3945" w:rsidRDefault="006B167C" w:rsidP="006B167C">
      <w:pPr>
        <w:ind w:firstLine="720"/>
        <w:jc w:val="both"/>
      </w:pPr>
      <w:r w:rsidRPr="008B3945">
        <w:t>ИНН: ________________________________________________________</w:t>
      </w:r>
    </w:p>
    <w:p w:rsidR="006B167C" w:rsidRPr="008B3945" w:rsidRDefault="006B167C" w:rsidP="006B167C">
      <w:pPr>
        <w:ind w:firstLine="720"/>
        <w:jc w:val="both"/>
      </w:pPr>
      <w:r w:rsidRPr="008B3945">
        <w:t>КПП: ________________________________________________________</w:t>
      </w:r>
    </w:p>
    <w:p w:rsidR="006B167C" w:rsidRPr="008B3945" w:rsidRDefault="006B167C" w:rsidP="006B167C">
      <w:pPr>
        <w:ind w:left="708" w:firstLine="12"/>
        <w:jc w:val="both"/>
      </w:pPr>
      <w:r w:rsidRPr="008B3945">
        <w:t>Место нахождения (в соответствии с учредительными документами): _____________________________________________________________</w:t>
      </w:r>
    </w:p>
    <w:p w:rsidR="006B167C" w:rsidRPr="008B3945" w:rsidRDefault="006B167C" w:rsidP="006B167C">
      <w:pPr>
        <w:ind w:firstLine="720"/>
        <w:jc w:val="both"/>
      </w:pPr>
      <w:r w:rsidRPr="008B3945">
        <w:t>Почтовый адрес: ______________________________________________</w:t>
      </w:r>
    </w:p>
    <w:p w:rsidR="006B167C" w:rsidRPr="008B3945" w:rsidRDefault="006B167C" w:rsidP="006B167C">
      <w:pPr>
        <w:ind w:firstLine="720"/>
        <w:jc w:val="both"/>
      </w:pPr>
      <w:r w:rsidRPr="008B3945">
        <w:t>Контактные телефоны/факсы: ___________________________________</w:t>
      </w:r>
    </w:p>
    <w:p w:rsidR="006B167C" w:rsidRPr="008B3945" w:rsidRDefault="006B167C" w:rsidP="006B167C">
      <w:pPr>
        <w:ind w:firstLine="720"/>
        <w:jc w:val="both"/>
      </w:pPr>
      <w:r w:rsidRPr="008B3945">
        <w:t>Адрес электронной почты: ______________________________________</w:t>
      </w:r>
    </w:p>
    <w:p w:rsidR="006B167C" w:rsidRPr="008B3945" w:rsidRDefault="006B167C" w:rsidP="006B167C">
      <w:pPr>
        <w:ind w:firstLine="720"/>
        <w:jc w:val="both"/>
      </w:pPr>
      <w:r w:rsidRPr="008B3945">
        <w:t>Единоличный исполнительный орган (наименование органа, ФИО полностью): _______________________________________________________</w:t>
      </w:r>
    </w:p>
    <w:p w:rsidR="006B167C" w:rsidRPr="008B3945" w:rsidRDefault="006B167C" w:rsidP="006B167C">
      <w:pPr>
        <w:ind w:firstLine="720"/>
      </w:pPr>
      <w:r w:rsidRPr="008B3945">
        <w:t>Дата заявления: _______________________________________________</w:t>
      </w:r>
    </w:p>
    <w:p w:rsidR="006B167C" w:rsidRPr="008B3945" w:rsidRDefault="006B167C" w:rsidP="006B167C">
      <w:pPr>
        <w:tabs>
          <w:tab w:val="left" w:pos="284"/>
        </w:tabs>
        <w:ind w:firstLine="720"/>
        <w:rPr>
          <w:sz w:val="24"/>
          <w:szCs w:val="24"/>
        </w:rPr>
      </w:pPr>
    </w:p>
    <w:p w:rsidR="006B167C" w:rsidRPr="008B3945" w:rsidRDefault="006B167C" w:rsidP="006B167C">
      <w:pPr>
        <w:ind w:firstLine="720"/>
      </w:pPr>
      <w:r w:rsidRPr="008B3945">
        <w:t>Приложения*:</w:t>
      </w:r>
    </w:p>
    <w:p w:rsidR="006B167C" w:rsidRPr="008B3945" w:rsidRDefault="006B167C" w:rsidP="006B167C">
      <w:pPr>
        <w:ind w:firstLine="720"/>
      </w:pPr>
      <w:r w:rsidRPr="008B3945">
        <w:t>1) _________________________________________________ – на ____ л.</w:t>
      </w:r>
    </w:p>
    <w:p w:rsidR="006B167C" w:rsidRPr="008B3945" w:rsidRDefault="006B167C" w:rsidP="006B167C">
      <w:pPr>
        <w:ind w:firstLine="720"/>
      </w:pPr>
      <w:r w:rsidRPr="008B3945">
        <w:t>2) _________________________________________________ – на ____ л.</w:t>
      </w:r>
    </w:p>
    <w:p w:rsidR="006B167C" w:rsidRPr="008B3945" w:rsidRDefault="006B167C" w:rsidP="006B167C">
      <w:pPr>
        <w:ind w:firstLine="720"/>
      </w:pPr>
      <w:r w:rsidRPr="008B3945">
        <w:t>3) _________________________________________________ – на ____ л.</w:t>
      </w:r>
    </w:p>
    <w:p w:rsidR="006B167C" w:rsidRPr="008B3945" w:rsidRDefault="006B167C" w:rsidP="006B167C">
      <w:pPr>
        <w:ind w:firstLine="720"/>
        <w:rPr>
          <w:sz w:val="24"/>
          <w:szCs w:val="24"/>
        </w:rPr>
      </w:pPr>
    </w:p>
    <w:p w:rsidR="006B167C" w:rsidRPr="008B3945" w:rsidRDefault="006B167C" w:rsidP="006B167C">
      <w:pPr>
        <w:ind w:firstLine="720"/>
      </w:pPr>
      <w:r w:rsidRPr="008B3945">
        <w:t>Подпись представителя заявителя:</w:t>
      </w:r>
      <w:r w:rsidRPr="008B3945">
        <w:rPr>
          <w:sz w:val="24"/>
          <w:szCs w:val="24"/>
        </w:rPr>
        <w:t xml:space="preserve"> ____________________________________</w:t>
      </w:r>
    </w:p>
    <w:p w:rsidR="006B167C" w:rsidRPr="008B3945" w:rsidRDefault="006B167C" w:rsidP="006B167C">
      <w:pPr>
        <w:ind w:firstLine="720"/>
        <w:jc w:val="center"/>
        <w:rPr>
          <w:sz w:val="20"/>
        </w:rPr>
      </w:pPr>
      <w:r w:rsidRPr="008B3945">
        <w:rPr>
          <w:i/>
          <w:iCs/>
          <w:sz w:val="24"/>
          <w:szCs w:val="24"/>
          <w:vertAlign w:val="superscript"/>
        </w:rPr>
        <w:t xml:space="preserve">                                                                                               </w:t>
      </w:r>
      <w:r w:rsidRPr="008B3945">
        <w:rPr>
          <w:i/>
          <w:iCs/>
          <w:sz w:val="20"/>
          <w:szCs w:val="24"/>
          <w:vertAlign w:val="superscript"/>
        </w:rPr>
        <w:t>(</w:t>
      </w:r>
      <w:proofErr w:type="gramStart"/>
      <w:r w:rsidRPr="008B3945">
        <w:rPr>
          <w:i/>
          <w:iCs/>
          <w:sz w:val="20"/>
          <w:szCs w:val="24"/>
          <w:vertAlign w:val="superscript"/>
        </w:rPr>
        <w:t>указывается</w:t>
      </w:r>
      <w:proofErr w:type="gramEnd"/>
      <w:r w:rsidRPr="008B3945">
        <w:rPr>
          <w:i/>
          <w:iCs/>
          <w:sz w:val="20"/>
          <w:szCs w:val="24"/>
          <w:vertAlign w:val="superscript"/>
        </w:rPr>
        <w:t xml:space="preserve"> фамилия, имя, отчество полностью (заполняется от руки)</w:t>
      </w:r>
    </w:p>
    <w:p w:rsidR="006B167C" w:rsidRPr="008B3945" w:rsidRDefault="006B167C" w:rsidP="006B167C">
      <w:pPr>
        <w:ind w:firstLine="720"/>
      </w:pPr>
      <w:r w:rsidRPr="008B3945">
        <w:rPr>
          <w:sz w:val="24"/>
          <w:szCs w:val="24"/>
        </w:rPr>
        <w:t>_______________________________________________________________________</w:t>
      </w:r>
    </w:p>
    <w:p w:rsidR="006B167C" w:rsidRPr="008B3945" w:rsidRDefault="006B167C" w:rsidP="006B167C">
      <w:pPr>
        <w:ind w:firstLine="720"/>
        <w:jc w:val="center"/>
        <w:rPr>
          <w:sz w:val="20"/>
        </w:rPr>
      </w:pPr>
      <w:r w:rsidRPr="008B3945">
        <w:rPr>
          <w:i/>
          <w:iCs/>
          <w:sz w:val="20"/>
          <w:szCs w:val="24"/>
          <w:vertAlign w:val="superscript"/>
        </w:rPr>
        <w:t>(</w:t>
      </w:r>
      <w:proofErr w:type="gramStart"/>
      <w:r w:rsidRPr="008B3945">
        <w:rPr>
          <w:i/>
          <w:iCs/>
          <w:sz w:val="20"/>
          <w:szCs w:val="24"/>
          <w:vertAlign w:val="superscript"/>
        </w:rPr>
        <w:t>подпись</w:t>
      </w:r>
      <w:proofErr w:type="gramEnd"/>
      <w:r w:rsidRPr="008B3945">
        <w:rPr>
          <w:i/>
          <w:iCs/>
          <w:sz w:val="20"/>
          <w:szCs w:val="24"/>
          <w:vertAlign w:val="superscript"/>
        </w:rPr>
        <w:t xml:space="preserve"> представителя заявителя)</w:t>
      </w:r>
    </w:p>
    <w:p w:rsidR="006B167C" w:rsidRDefault="006B167C" w:rsidP="006B167C">
      <w:pPr>
        <w:tabs>
          <w:tab w:val="left" w:pos="284"/>
        </w:tabs>
        <w:ind w:firstLine="900"/>
        <w:jc w:val="center"/>
      </w:pPr>
      <w:proofErr w:type="gramStart"/>
      <w:r w:rsidRPr="008B3945">
        <w:rPr>
          <w:rStyle w:val="a7"/>
          <w:i/>
          <w:iCs/>
          <w:sz w:val="20"/>
        </w:rPr>
        <w:t>*  –</w:t>
      </w:r>
      <w:proofErr w:type="gramEnd"/>
      <w:r w:rsidRPr="008B3945">
        <w:rPr>
          <w:rStyle w:val="a7"/>
          <w:i/>
          <w:iCs/>
          <w:sz w:val="20"/>
        </w:rPr>
        <w:t xml:space="preserve"> перечень приложений должен соответствовать перечню прилагаемых документов</w:t>
      </w:r>
    </w:p>
    <w:p w:rsidR="006B167C" w:rsidRDefault="006B167C" w:rsidP="006B167C">
      <w:pPr>
        <w:ind w:left="720"/>
      </w:pPr>
    </w:p>
    <w:p w:rsidR="00585FF6" w:rsidRDefault="00585FF6"/>
    <w:sectPr w:rsidR="00585F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968" w:rsidRDefault="00F90968" w:rsidP="00A251C8">
      <w:r>
        <w:separator/>
      </w:r>
    </w:p>
  </w:endnote>
  <w:endnote w:type="continuationSeparator" w:id="0">
    <w:p w:rsidR="00F90968" w:rsidRDefault="00F90968" w:rsidP="00A2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968" w:rsidRDefault="00F90968" w:rsidP="00A251C8">
      <w:r>
        <w:separator/>
      </w:r>
    </w:p>
  </w:footnote>
  <w:footnote w:type="continuationSeparator" w:id="0">
    <w:p w:rsidR="00F90968" w:rsidRDefault="00F90968" w:rsidP="00A25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2545522"/>
      <w:docPartObj>
        <w:docPartGallery w:val="Page Numbers (Top of Page)"/>
        <w:docPartUnique/>
      </w:docPartObj>
    </w:sdtPr>
    <w:sdtContent>
      <w:p w:rsidR="00A251C8" w:rsidRDefault="00A251C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F80">
          <w:rPr>
            <w:noProof/>
          </w:rPr>
          <w:t>5</w:t>
        </w:r>
        <w:r>
          <w:fldChar w:fldCharType="end"/>
        </w:r>
      </w:p>
    </w:sdtContent>
  </w:sdt>
  <w:p w:rsidR="00A251C8" w:rsidRDefault="00A251C8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784"/>
    <w:rsid w:val="00130D98"/>
    <w:rsid w:val="0017456E"/>
    <w:rsid w:val="001E4F35"/>
    <w:rsid w:val="00457F80"/>
    <w:rsid w:val="00585FF6"/>
    <w:rsid w:val="006B167C"/>
    <w:rsid w:val="00A251C8"/>
    <w:rsid w:val="00A52F2D"/>
    <w:rsid w:val="00D05784"/>
    <w:rsid w:val="00DD7470"/>
    <w:rsid w:val="00EB7683"/>
    <w:rsid w:val="00EC7269"/>
    <w:rsid w:val="00EF39FD"/>
    <w:rsid w:val="00F9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A6C1D4-3BEE-4C2A-85AD-EC9749604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67C"/>
    <w:pPr>
      <w:suppressAutoHyphens/>
      <w:spacing w:after="0" w:line="240" w:lineRule="auto"/>
    </w:pPr>
    <w:rPr>
      <w:rFonts w:ascii="Times New Roman" w:eastAsia="MS Mincho" w:hAnsi="Times New Roman" w:cs="Times New Roman"/>
      <w:sz w:val="28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B167C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B167C"/>
    <w:rPr>
      <w:rFonts w:ascii="Arial" w:hAnsi="Arial" w:cs="Arial"/>
      <w:b/>
      <w:bCs/>
      <w:color w:val="26282F"/>
      <w:sz w:val="24"/>
      <w:szCs w:val="24"/>
    </w:rPr>
  </w:style>
  <w:style w:type="character" w:styleId="a3">
    <w:name w:val="Hyperlink"/>
    <w:uiPriority w:val="99"/>
    <w:rsid w:val="006B167C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rsid w:val="006B167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6B167C"/>
    <w:rPr>
      <w:rFonts w:ascii="Times New Roman" w:eastAsia="MS Mincho" w:hAnsi="Times New Roman" w:cs="Times New Roman"/>
      <w:sz w:val="28"/>
      <w:szCs w:val="20"/>
      <w:lang w:eastAsia="ar-SA"/>
    </w:rPr>
  </w:style>
  <w:style w:type="paragraph" w:customStyle="1" w:styleId="11">
    <w:name w:val="Текст1"/>
    <w:basedOn w:val="a"/>
    <w:rsid w:val="006B167C"/>
    <w:rPr>
      <w:rFonts w:ascii="Courier New" w:hAnsi="Courier New" w:cs="Courier New"/>
      <w:sz w:val="20"/>
    </w:rPr>
  </w:style>
  <w:style w:type="paragraph" w:customStyle="1" w:styleId="ConsPlusNormal">
    <w:name w:val="ConsPlusNormal"/>
    <w:next w:val="a"/>
    <w:rsid w:val="006B167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Style1">
    <w:name w:val="Style1"/>
    <w:basedOn w:val="a"/>
    <w:rsid w:val="006B167C"/>
    <w:pPr>
      <w:widowControl w:val="0"/>
      <w:suppressAutoHyphens w:val="0"/>
      <w:autoSpaceDE w:val="0"/>
      <w:autoSpaceDN w:val="0"/>
      <w:adjustRightInd w:val="0"/>
      <w:spacing w:line="321" w:lineRule="exact"/>
      <w:ind w:firstLine="696"/>
      <w:jc w:val="both"/>
    </w:pPr>
    <w:rPr>
      <w:rFonts w:eastAsia="Times New Roman"/>
      <w:sz w:val="24"/>
      <w:szCs w:val="24"/>
      <w:lang w:eastAsia="ru-RU"/>
    </w:rPr>
  </w:style>
  <w:style w:type="character" w:customStyle="1" w:styleId="FontStyle18">
    <w:name w:val="Font Style18"/>
    <w:rsid w:val="006B167C"/>
    <w:rPr>
      <w:rFonts w:ascii="Times New Roman" w:hAnsi="Times New Roman"/>
      <w:sz w:val="26"/>
    </w:rPr>
  </w:style>
  <w:style w:type="character" w:customStyle="1" w:styleId="2">
    <w:name w:val="Основной текст2"/>
    <w:basedOn w:val="a0"/>
    <w:rsid w:val="006B167C"/>
    <w:rPr>
      <w:rFonts w:ascii="Times New Roman" w:eastAsia="Times New Roman" w:hAnsi="Times New Roman" w:cs="Times New Roman"/>
      <w:color w:val="000000"/>
      <w:spacing w:val="5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6">
    <w:name w:val="Основной текст_"/>
    <w:basedOn w:val="a0"/>
    <w:link w:val="4"/>
    <w:rsid w:val="006B167C"/>
    <w:rPr>
      <w:rFonts w:ascii="Times New Roman" w:eastAsia="Times New Roman" w:hAnsi="Times New Roman" w:cs="Times New Roman"/>
      <w:spacing w:val="5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6B167C"/>
    <w:pPr>
      <w:widowControl w:val="0"/>
      <w:shd w:val="clear" w:color="auto" w:fill="FFFFFF"/>
      <w:suppressAutoHyphens w:val="0"/>
      <w:spacing w:before="540" w:after="720" w:line="0" w:lineRule="atLeast"/>
      <w:jc w:val="both"/>
    </w:pPr>
    <w:rPr>
      <w:rFonts w:eastAsia="Times New Roman"/>
      <w:spacing w:val="5"/>
      <w:sz w:val="23"/>
      <w:szCs w:val="23"/>
      <w:lang w:eastAsia="en-US"/>
    </w:rPr>
  </w:style>
  <w:style w:type="character" w:customStyle="1" w:styleId="a7">
    <w:name w:val="Цветовое выделение"/>
    <w:uiPriority w:val="99"/>
    <w:rsid w:val="006B167C"/>
    <w:rPr>
      <w:b/>
      <w:bCs/>
      <w:color w:val="26282F"/>
    </w:rPr>
  </w:style>
  <w:style w:type="table" w:styleId="a8">
    <w:name w:val="Table Grid"/>
    <w:basedOn w:val="a1"/>
    <w:uiPriority w:val="59"/>
    <w:rsid w:val="006B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A251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251C8"/>
    <w:rPr>
      <w:rFonts w:ascii="Times New Roman" w:eastAsia="MS Mincho" w:hAnsi="Times New Roman" w:cs="Times New Roman"/>
      <w:sz w:val="28"/>
      <w:szCs w:val="20"/>
      <w:lang w:eastAsia="ar-SA"/>
    </w:rPr>
  </w:style>
  <w:style w:type="paragraph" w:styleId="ab">
    <w:name w:val="footer"/>
    <w:basedOn w:val="a"/>
    <w:link w:val="ac"/>
    <w:uiPriority w:val="99"/>
    <w:unhideWhenUsed/>
    <w:rsid w:val="00A251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251C8"/>
    <w:rPr>
      <w:rFonts w:ascii="Times New Roman" w:eastAsia="MS Mincho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E798627990F8094216ABA690E51FB591E14188DB12445FC381065E333B426D00D0DC6162C5E41E4tA03E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E798627990F8094216ABA690E51FB591E141B8CB22345FC381065E333B426D00D0DC6142Ct508E" TargetMode="External"/><Relationship Id="rId12" Type="http://schemas.openxmlformats.org/officeDocument/2006/relationships/hyperlink" Target="garantF1://12025267.3012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novomariinsk.ru" TargetMode="External"/><Relationship Id="rId11" Type="http://schemas.openxmlformats.org/officeDocument/2006/relationships/hyperlink" Target="garantF1://12054854.1405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12054854.1403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25267.3012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5697</Words>
  <Characters>32478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А. Иванова</dc:creator>
  <cp:keywords/>
  <dc:description/>
  <cp:lastModifiedBy>Вера А. Иванова</cp:lastModifiedBy>
  <cp:revision>11</cp:revision>
  <dcterms:created xsi:type="dcterms:W3CDTF">2018-07-01T21:40:00Z</dcterms:created>
  <dcterms:modified xsi:type="dcterms:W3CDTF">2018-07-01T22:08:00Z</dcterms:modified>
</cp:coreProperties>
</file>